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media/image10.svg" ContentType="image/svg+xml"/>
  <Override PartName="/word/media/image11.svg" ContentType="image/svg+xml"/>
  <Override PartName="/word/media/image13.svg" ContentType="image/svg+xml"/>
  <Override PartName="/word/media/image14.svg" ContentType="image/svg+xml"/>
  <Override PartName="/word/media/image3.svg" ContentType="image/svg+xml"/>
  <Override PartName="/word/media/image5.svg" ContentType="image/svg+xml"/>
  <Override PartName="/word/media/image6.svg" ContentType="image/svg+xml"/>
  <Override PartName="/word/media/image8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782AC">
      <w:pPr>
        <w:spacing w:before="111" w:line="226" w:lineRule="auto"/>
        <w:ind w:firstLine="723" w:firstLineChars="200"/>
        <w:jc w:val="both"/>
        <w:outlineLvl w:val="1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10"/>
          <w:sz w:val="34"/>
          <w:szCs w:val="34"/>
        </w:rPr>
        <w:t>体育与健康课程水平四</w:t>
      </w:r>
      <w:r>
        <w:rPr>
          <w:rFonts w:hint="eastAsia" w:asciiTheme="minorEastAsia" w:hAnsiTheme="minorEastAsia" w:eastAsiaTheme="minorEastAsia" w:cstheme="minorEastAsia"/>
          <w:b/>
          <w:bCs/>
          <w:spacing w:val="10"/>
          <w:sz w:val="34"/>
          <w:szCs w:val="34"/>
          <w:lang w:val="en-US" w:eastAsia="zh-CN"/>
        </w:rPr>
        <w:t>田径</w:t>
      </w:r>
      <w:r>
        <w:rPr>
          <w:rFonts w:hint="eastAsia" w:asciiTheme="minorEastAsia" w:hAnsiTheme="minorEastAsia" w:eastAsiaTheme="minorEastAsia" w:cstheme="minorEastAsia"/>
          <w:b/>
          <w:bCs/>
          <w:spacing w:val="10"/>
          <w:sz w:val="34"/>
          <w:szCs w:val="34"/>
        </w:rPr>
        <w:t>运动大单元教学计划</w:t>
      </w:r>
    </w:p>
    <w:p w14:paraId="50CA0733">
      <w:pPr>
        <w:spacing w:line="89" w:lineRule="exact"/>
        <w:rPr>
          <w:rFonts w:hint="eastAsia" w:asciiTheme="minorEastAsia" w:hAnsiTheme="minorEastAsia" w:eastAsiaTheme="minorEastAsia" w:cstheme="minorEastAsia"/>
        </w:rPr>
      </w:pPr>
    </w:p>
    <w:tbl>
      <w:tblPr>
        <w:tblStyle w:val="11"/>
        <w:tblW w:w="89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8056"/>
      </w:tblGrid>
      <w:tr w14:paraId="5BBA51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75" w:hRule="atLeast"/>
        </w:trPr>
        <w:tc>
          <w:tcPr>
            <w:tcW w:w="844" w:type="dxa"/>
            <w:vAlign w:val="center"/>
          </w:tcPr>
          <w:p w14:paraId="4855E6D1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单元</w:t>
            </w:r>
          </w:p>
          <w:p w14:paraId="5D36CA84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主题</w:t>
            </w:r>
          </w:p>
        </w:tc>
        <w:tc>
          <w:tcPr>
            <w:tcW w:w="8056" w:type="dxa"/>
            <w:vAlign w:val="center"/>
          </w:tcPr>
          <w:p w14:paraId="128CE9D5">
            <w:pPr>
              <w:bidi w:val="0"/>
              <w:jc w:val="center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步履不停  逐风而行</w:t>
            </w:r>
          </w:p>
        </w:tc>
      </w:tr>
      <w:tr w14:paraId="2A83B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0" w:hRule="atLeast"/>
        </w:trPr>
        <w:tc>
          <w:tcPr>
            <w:tcW w:w="844" w:type="dxa"/>
            <w:vAlign w:val="center"/>
          </w:tcPr>
          <w:p w14:paraId="57FA5416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单</w:t>
            </w:r>
          </w:p>
          <w:p w14:paraId="0273CAB0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元</w:t>
            </w:r>
          </w:p>
          <w:p w14:paraId="1BAD9092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概</w:t>
            </w:r>
          </w:p>
          <w:p w14:paraId="24D961EA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述</w:t>
            </w:r>
          </w:p>
        </w:tc>
        <w:tc>
          <w:tcPr>
            <w:tcW w:w="8056" w:type="dxa"/>
            <w:vAlign w:val="top"/>
          </w:tcPr>
          <w:p w14:paraId="45B21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20" w:after="0" w:afterLines="20" w:line="380" w:lineRule="exact"/>
              <w:ind w:left="105" w:leftChars="50" w:right="105" w:rightChars="50" w:firstLine="420" w:firstLineChars="200"/>
              <w:textAlignment w:val="baseline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运动包括走、跑、跳跃、投掷和全能5个部分，以时间计算成绩的竞走和跑的项目叫“径赛”，以高度和远度计算成绩的跳跃、投掷项目叫“田赛”，由跑、跳、投部分项目组成，用评分办法计算成绩的组合项目叫“全能运动”。走、跑、跳、投是人类生活和劳动的基本技能，也是人类重要的生存技能，同样也是人体运动最基本、最普遍、最自然的活动方式。通过田径运动技术手段与方式进行健身锻炼，可以有效地提高人体的生理技能、基本活动能力和适应外部自然环境变化的能力，从而增强体质、增进健康。田径运动项目多，内容丰富，运动方式和特点各不相同，学生通过短跑的学习，可以有效地提高快速运动和柔韧素质，提高学生的灵活性和节奏感。参加长跑，可以增强学生有氧工作能力，提高心肺功能，同时顽强拼搏精神也能得到锻炼。通过跳跃，有效改善学生的空间本体感觉技能，提高身体的控制和平衡能力，发展弹跳力、力量、速度和协调性。参加投掷锻炼，明显提高肌肉力量，增强学生整体用力的协调性和能力。田径运动能培养人的竞争意识和勇敢顽强、积极进取、吃苦耐劳的优良品质，以促进学生身心的全面发展。</w:t>
            </w:r>
          </w:p>
        </w:tc>
      </w:tr>
      <w:tr w14:paraId="655394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44" w:type="dxa"/>
            <w:vAlign w:val="center"/>
          </w:tcPr>
          <w:p w14:paraId="232DAD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教</w:t>
            </w:r>
          </w:p>
          <w:p w14:paraId="601F12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材</w:t>
            </w:r>
          </w:p>
          <w:p w14:paraId="76640D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分</w:t>
            </w:r>
          </w:p>
          <w:p w14:paraId="40F5FE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析</w:t>
            </w:r>
          </w:p>
        </w:tc>
        <w:tc>
          <w:tcPr>
            <w:tcW w:w="8056" w:type="dxa"/>
            <w:vAlign w:val="top"/>
          </w:tcPr>
          <w:p w14:paraId="19C645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20" w:after="0" w:afterLines="20" w:line="38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本单元教材选择依据《义务教育体育与健康课程标准（2022 年版）》内容要求，依据教学内容结构化的基本思路，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根据七年级学生的实际情况和年龄段进行安排</w:t>
            </w:r>
            <w:r>
              <w:rPr>
                <w:rFonts w:hint="eastAsia" w:asciiTheme="minorEastAsia" w:hAnsiTheme="minorEastAsia" w:eastAsiaTheme="minorEastAsia" w:cstheme="minorEastAsia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选择</w:t>
            </w:r>
            <w:r>
              <w:rPr>
                <w:rFonts w:hint="eastAsia" w:asciiTheme="minorEastAsia" w:hAnsiTheme="minorEastAsia" w:eastAsiaTheme="minorEastAsia" w:cstheme="minorEastAsia"/>
              </w:rPr>
              <w:t>适合水平四学生能力水平的专项运动技能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。</w:t>
            </w:r>
          </w:p>
          <w:p w14:paraId="1624C3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20" w:after="0" w:afterLines="20" w:line="38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</w:rPr>
              <w:t>大单元以《义务教育体育与健康课程标准（2022年版）》为依据，围绕基础知识与基本技能、技战术运用、体能、展示与比赛、规则与裁判法、观赏与评价等六个维度进行大单元设计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。通过教学，引导学生掌握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基础知识，学练和运用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技术和战术，使学生对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有相对完整的理解和体验。依据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运动的特点和七年级学生身心特点，本单元设置了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运动中的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短跑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跳远、投掷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等内容的学习。对于有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运动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基础的学生，可以通过学练活动加以巩固和提高；对于缺乏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运动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基础的学生，可以通过本单元的学练活动来熟悉掌握，达到参加一般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运动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水平。</w:t>
            </w:r>
          </w:p>
          <w:p w14:paraId="5FB1B3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20" w:after="0" w:afterLines="20" w:line="38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发展</w:t>
            </w:r>
            <w:r>
              <w:rPr>
                <w:rFonts w:hint="eastAsia" w:asciiTheme="minorEastAsia" w:hAnsiTheme="minorEastAsia" w:eastAsiaTheme="minorEastAsia" w:cstheme="minorEastAsia"/>
              </w:rPr>
              <w:t>学生核心素养，培养学生适应未来发展的正确价值观、 必备品格和关键能力。本教材选自《体育与健康》课程中专项运动技能中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田径类</w:t>
            </w:r>
            <w:r>
              <w:rPr>
                <w:rFonts w:hint="eastAsia" w:asciiTheme="minorEastAsia" w:hAnsiTheme="minorEastAsia" w:eastAsiaTheme="minorEastAsia" w:cstheme="minorEastAsia"/>
              </w:rPr>
              <w:t>运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动，所选教学内容是依据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项目本身的学习规律和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七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年级学生的身体素质基础和认知能力，在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运动技能学习中占有重要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性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、基础性地位。只有打下扎实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良好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的基础，才能更好地进一步系统学习。在学习和掌握基本技术的同时，结合学生喜欢游戏和比赛的心理特点，充分挖掘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田径运动广泛的群众性、严格的技术性和激烈的竞争性的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锻炼价值，全面发展学生的身心健康，促进生长发育，提高与人交往的能力，培养体育学习的兴趣和团结协作、乐于助人的合作意识以及勇于战胜困难的优良品质。</w:t>
            </w:r>
          </w:p>
        </w:tc>
      </w:tr>
    </w:tbl>
    <w:p w14:paraId="104799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105" w:leftChars="50" w:right="105" w:rightChars="50" w:firstLine="420" w:firstLineChars="200"/>
        <w:textAlignment w:val="baseline"/>
        <w:rPr>
          <w:rFonts w:hint="eastAsia" w:asciiTheme="minorEastAsia" w:hAnsiTheme="minorEastAsia" w:eastAsiaTheme="minorEastAsia" w:cstheme="minorEastAsia"/>
        </w:rPr>
        <w:sectPr>
          <w:footerReference r:id="rId5" w:type="default"/>
          <w:pgSz w:w="11906" w:h="16158"/>
          <w:pgMar w:top="1160" w:right="1497" w:bottom="1270" w:left="1497" w:header="962" w:footer="109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02BB73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05" w:rightChars="50"/>
        <w:textAlignment w:val="baseline"/>
        <w:rPr>
          <w:rFonts w:hint="eastAsia" w:asciiTheme="minorEastAsia" w:hAnsiTheme="minorEastAsia" w:eastAsiaTheme="minorEastAsia" w:cstheme="minorEastAsia"/>
        </w:rPr>
      </w:pPr>
    </w:p>
    <w:tbl>
      <w:tblPr>
        <w:tblStyle w:val="11"/>
        <w:tblW w:w="89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8056"/>
      </w:tblGrid>
      <w:tr w14:paraId="03550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844" w:type="dxa"/>
            <w:vAlign w:val="center"/>
          </w:tcPr>
          <w:p w14:paraId="2A107B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学</w:t>
            </w:r>
          </w:p>
          <w:p w14:paraId="75F7EF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情</w:t>
            </w:r>
          </w:p>
          <w:p w14:paraId="772AF9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分</w:t>
            </w:r>
          </w:p>
          <w:p w14:paraId="098459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析</w:t>
            </w:r>
          </w:p>
        </w:tc>
        <w:tc>
          <w:tcPr>
            <w:tcW w:w="8056" w:type="dxa"/>
            <w:vAlign w:val="top"/>
          </w:tcPr>
          <w:p w14:paraId="3D6F7F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42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本次授课对象为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七</w:t>
            </w:r>
            <w:r>
              <w:rPr>
                <w:rFonts w:hint="eastAsia" w:asciiTheme="minorEastAsia" w:hAnsiTheme="minorEastAsia" w:eastAsiaTheme="minorEastAsia" w:cstheme="minorEastAsia"/>
              </w:rPr>
              <w:t>年级学生，他们正处于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生长发育的关键期</w:t>
            </w:r>
            <w:r>
              <w:rPr>
                <w:rFonts w:hint="eastAsia" w:asciiTheme="minorEastAsia" w:hAnsiTheme="minorEastAsia" w:eastAsiaTheme="minorEastAsia" w:cstheme="minorEastAsia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骨骼的发育还不十分完全，不能承受较大的负荷，对于田径运动大多处于刚刚认知的阶段，没有具体的技术形成。所以依据七年级学生身心发展的特征，设计较为简单的技术内容，提高学生对田径运动的认知和理解；设计多种田径运动小游戏，提高学生对田径运动的兴趣爱好。</w:t>
            </w:r>
          </w:p>
          <w:p w14:paraId="2CDC1C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afterLines="50" w:line="42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这个年龄阶段的学生具有较强的表现欲和较好的观察模仿能力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</w:rPr>
              <w:t>对新鲜事物接受能力强，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</w:rPr>
              <w:t>教学时，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设计</w:t>
            </w:r>
            <w:r>
              <w:rPr>
                <w:rFonts w:hint="eastAsia" w:asciiTheme="minorEastAsia" w:hAnsiTheme="minorEastAsia" w:eastAsiaTheme="minorEastAsia" w:cstheme="minorEastAsia"/>
              </w:rPr>
              <w:t>丰富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多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样的</w:t>
            </w:r>
            <w:r>
              <w:rPr>
                <w:rFonts w:hint="eastAsia" w:asciiTheme="minorEastAsia" w:hAnsiTheme="minorEastAsia" w:eastAsiaTheme="minorEastAsia" w:cstheme="minorEastAsia"/>
              </w:rPr>
              <w:t>教学手段和方法，运用多媒体、课内外学习、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巧妙的器材设计</w:t>
            </w:r>
            <w:r>
              <w:rPr>
                <w:rFonts w:hint="eastAsia" w:asciiTheme="minorEastAsia" w:hAnsiTheme="minorEastAsia" w:eastAsiaTheme="minorEastAsia" w:cstheme="minorEastAsia"/>
              </w:rPr>
              <w:t>来激发学生学习兴趣，不断给予评价鼓励，让每一个学生都能在练习中得到收获，创设贴近学生实际生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活的课堂</w:t>
            </w:r>
            <w:r>
              <w:rPr>
                <w:rFonts w:hint="eastAsia" w:asciiTheme="minorEastAsia" w:hAnsiTheme="minorEastAsia" w:eastAsiaTheme="minorEastAsia" w:cstheme="minorEastAsia"/>
              </w:rPr>
              <w:t>情境，在情境中运用所学动作，增强学生社会适应能力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具有挑战性和竞争性，学生在练习和比赛的过程中，能够运用所学技术和规则，与不同运动能力的学生共同参与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田径运动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、游戏和比赛，与同伴友好相处，互帮互助，与对手公平竞争，互相鼓励，勇于展现自我，挑战困难的勇气。</w:t>
            </w:r>
          </w:p>
        </w:tc>
      </w:tr>
      <w:tr w14:paraId="41AAD4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0" w:hRule="atLeast"/>
        </w:trPr>
        <w:tc>
          <w:tcPr>
            <w:tcW w:w="844" w:type="dxa"/>
            <w:vAlign w:val="center"/>
          </w:tcPr>
          <w:p w14:paraId="6D9E42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单</w:t>
            </w:r>
          </w:p>
          <w:p w14:paraId="767CD6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元</w:t>
            </w:r>
          </w:p>
          <w:p w14:paraId="050900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教</w:t>
            </w:r>
          </w:p>
          <w:p w14:paraId="4F0B94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学</w:t>
            </w:r>
          </w:p>
          <w:p w14:paraId="2F7803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设</w:t>
            </w:r>
          </w:p>
          <w:p w14:paraId="075265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计</w:t>
            </w:r>
          </w:p>
          <w:p w14:paraId="7AEEA6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思</w:t>
            </w:r>
          </w:p>
          <w:p w14:paraId="3043EF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路</w:t>
            </w:r>
          </w:p>
        </w:tc>
        <w:tc>
          <w:tcPr>
            <w:tcW w:w="8056" w:type="dxa"/>
            <w:vAlign w:val="top"/>
          </w:tcPr>
          <w:p w14:paraId="26824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420" w:lineRule="exact"/>
              <w:ind w:left="105" w:leftChars="50" w:right="105" w:rightChars="50"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依据《义务教育体育与健康课程标准(2022年版)》(以下简称《课标》)的课程目标、课程内容及学业要求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等，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结合水平四(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年级)学生的身心发展特点，以“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步履不停 逐风而行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”为主题进行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设计。</w:t>
            </w:r>
          </w:p>
          <w:p w14:paraId="784C1B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420" w:lineRule="exact"/>
              <w:ind w:left="105" w:leftChars="50" w:right="105" w:rightChars="50"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在整个大单元教学中以“学， 练，赛，评”为主线，对学的内容，练的要点，赛的形式进行整合链接。具体内容共分为基础知识与基本技能、技战术运用、体能训练、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展示与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比赛、规则与裁判方法、观赏与评价。在大单元教学中，各项内容应该是有联系的，是相互融合的。其中的体能练习与游戏穿插在每一节课中。在实际操作过程中，一节课应该以某项技术为主，还要穿插体能练习、组合练习或者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比赛等。 </w:t>
            </w:r>
          </w:p>
          <w:p w14:paraId="5A0435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54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420" w:lineRule="exact"/>
              <w:ind w:left="105" w:leftChars="50" w:right="105" w:rightChars="50" w:firstLine="396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-6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6"/>
                <w:sz w:val="21"/>
                <w:szCs w:val="21"/>
                <w:lang w:val="zh-CN" w:eastAsia="zh-CN" w:bidi="zh-CN"/>
              </w:rPr>
              <w:t>根据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6"/>
                <w:sz w:val="21"/>
                <w:szCs w:val="21"/>
                <w:lang w:val="en-US" w:eastAsia="zh-CN" w:bidi="zh-CN"/>
              </w:rPr>
              <w:t>初一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6"/>
                <w:sz w:val="21"/>
                <w:szCs w:val="21"/>
                <w:lang w:val="zh-CN" w:eastAsia="zh-CN" w:bidi="zh-CN"/>
              </w:rPr>
              <w:t>年级学生身心发展、动作技能与学习规律，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6"/>
                <w:sz w:val="21"/>
                <w:szCs w:val="21"/>
                <w:lang w:val="en-US" w:eastAsia="zh-CN" w:bidi="zh-CN"/>
              </w:rPr>
              <w:t>将田径中的短跑、耐久跑、跳远和立定跳远、投掷实心球分别设置了8＋1+4+2+3共18个课时，在学习过程中注重热身环节的专项准备活动，帮助学生做好运动的准备，尽快进入状态。在运动技术的学习环节渗透比赛的规则、技术的应用、评分的标准、练习的方法以及观摩相应田径比赛的视频，提高学生对田径比赛的认识和对田径文化的认知。</w:t>
            </w:r>
          </w:p>
          <w:p w14:paraId="3F2824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54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420" w:lineRule="exact"/>
              <w:ind w:left="105" w:leftChars="50" w:right="105" w:rightChars="5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大单元教学的根本任务是“立德树人”，不仅要关注学生的体能发展，更要努力将“育体”和“育心”融合。因此，本单元学习目标坚持“核心素养”导向，从宏观的单元学习目标，到细化、可落实的课时学习目标，关注学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专项运动能力发展、健康生活方式形成、良好体育品德培育，从而实现身心健康的全面发展。</w:t>
            </w:r>
            <w:r>
              <w:rPr>
                <w:rFonts w:hint="eastAsia" w:asciiTheme="minorEastAsia" w:hAnsiTheme="minorEastAsia" w:eastAsiaTheme="minorEastAsia" w:cstheme="minorEastAsia"/>
              </w:rPr>
              <w:t xml:space="preserve"> </w:t>
            </w:r>
          </w:p>
        </w:tc>
      </w:tr>
    </w:tbl>
    <w:p w14:paraId="5ADC82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05" w:rightChars="50"/>
        <w:textAlignment w:val="baseline"/>
        <w:rPr>
          <w:rFonts w:hint="eastAsia" w:asciiTheme="minorEastAsia" w:hAnsiTheme="minorEastAsia" w:eastAsiaTheme="minorEastAsia" w:cstheme="minorEastAsia"/>
        </w:rPr>
        <w:sectPr>
          <w:footerReference r:id="rId6" w:type="default"/>
          <w:pgSz w:w="11906" w:h="16158"/>
          <w:pgMar w:top="1160" w:right="1497" w:bottom="1270" w:left="1497" w:header="962" w:footer="109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tbl>
      <w:tblPr>
        <w:tblStyle w:val="11"/>
        <w:tblW w:w="89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286"/>
        <w:gridCol w:w="719"/>
        <w:gridCol w:w="1606"/>
        <w:gridCol w:w="2295"/>
        <w:gridCol w:w="3150"/>
      </w:tblGrid>
      <w:tr w14:paraId="769750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844" w:type="dxa"/>
            <w:vAlign w:val="center"/>
          </w:tcPr>
          <w:p w14:paraId="411312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单</w:t>
            </w:r>
          </w:p>
          <w:p w14:paraId="0B8D7A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元</w:t>
            </w:r>
          </w:p>
          <w:p w14:paraId="06B695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学</w:t>
            </w:r>
          </w:p>
          <w:p w14:paraId="3C9BC9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习</w:t>
            </w:r>
          </w:p>
          <w:p w14:paraId="053E8A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目</w:t>
            </w:r>
          </w:p>
          <w:p w14:paraId="1C20E8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标</w:t>
            </w:r>
          </w:p>
        </w:tc>
        <w:tc>
          <w:tcPr>
            <w:tcW w:w="8056" w:type="dxa"/>
            <w:gridSpan w:val="5"/>
            <w:vAlign w:val="top"/>
          </w:tcPr>
          <w:p w14:paraId="29E6E6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运动能力：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通过本单元的学习，能说出田径运动中短跑、跳远以及实心球等项目的动作要求，体验短跑、蹲踞式跳远和原地侧向推实心球的技术动作，能够在比赛和游戏中合理运用所学技术。</w:t>
            </w:r>
          </w:p>
          <w:p w14:paraId="6D72035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</w:rPr>
              <w:t>健康行为：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通过多种形式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教学、游戏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和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比赛，培养学生对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运动的兴趣和爱好，并在活动中培养学生合作意识，良好的心理素质，积极参与体育锻炼，养成健康的生活方式和行为习惯。</w:t>
            </w:r>
          </w:p>
          <w:p w14:paraId="731686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3.体育品德：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通过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多种形式的田径游戏和比赛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，培养学生团队合作，积极进取，不怕困难，尊重对手，尊重裁判，遵守规则，公平竞争，具有正确的胜负观，提升学生合作意识、良好的心理品质和社会适应能力。</w:t>
            </w:r>
          </w:p>
        </w:tc>
      </w:tr>
      <w:tr w14:paraId="474BB0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844" w:type="dxa"/>
            <w:vMerge w:val="restart"/>
            <w:vAlign w:val="center"/>
          </w:tcPr>
          <w:p w14:paraId="44A7F7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内</w:t>
            </w:r>
          </w:p>
          <w:p w14:paraId="15E324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容</w:t>
            </w:r>
          </w:p>
          <w:p w14:paraId="5E3D12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要</w:t>
            </w:r>
          </w:p>
          <w:p w14:paraId="346878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求</w:t>
            </w:r>
          </w:p>
        </w:tc>
        <w:tc>
          <w:tcPr>
            <w:tcW w:w="1005" w:type="dxa"/>
            <w:gridSpan w:val="2"/>
            <w:vAlign w:val="center"/>
          </w:tcPr>
          <w:p w14:paraId="21B56E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基础知识与基本技能</w:t>
            </w:r>
          </w:p>
        </w:tc>
        <w:tc>
          <w:tcPr>
            <w:tcW w:w="7051" w:type="dxa"/>
            <w:gridSpan w:val="3"/>
            <w:vAlign w:val="center"/>
          </w:tcPr>
          <w:p w14:paraId="3B2AB1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</w:rPr>
              <w:t>比赛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基本的裁判规则</w:t>
            </w:r>
            <w:r>
              <w:rPr>
                <w:rFonts w:hint="eastAsia" w:asciiTheme="minorEastAsia" w:hAnsiTheme="minorEastAsia" w:eastAsiaTheme="minorEastAsia" w:cstheme="minorEastAsia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项目的发展历程和成绩展望；1.短跑：起跑和起跑后的加速跑、直道途中跑、弯道途中跑、终点跑、跑的专门练习等动作要领和练习方法；呼吸方法；2.蹲踞式跳远：立定跳远、收腹跳、加速跑等相应的练习方法；助跑、起跳、腾空和落地四个技术环节的技术方法和原理；3.投掷实心球：无球和有球练习、力量训练等练习方法；握球、持球、预摆姿势和推球的技术方法和原理。</w:t>
            </w:r>
          </w:p>
        </w:tc>
      </w:tr>
      <w:tr w14:paraId="01FBE0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</w:trPr>
        <w:tc>
          <w:tcPr>
            <w:tcW w:w="844" w:type="dxa"/>
            <w:vMerge w:val="continue"/>
            <w:vAlign w:val="top"/>
          </w:tcPr>
          <w:p w14:paraId="2C1FC6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05" w:type="dxa"/>
            <w:gridSpan w:val="2"/>
            <w:vAlign w:val="center"/>
          </w:tcPr>
          <w:p w14:paraId="3D6DE3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技战术</w:t>
            </w:r>
          </w:p>
          <w:p w14:paraId="7CA6EF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运用</w:t>
            </w:r>
          </w:p>
        </w:tc>
        <w:tc>
          <w:tcPr>
            <w:tcW w:w="7051" w:type="dxa"/>
            <w:gridSpan w:val="3"/>
            <w:vAlign w:val="center"/>
          </w:tcPr>
          <w:p w14:paraId="58E779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default" w:asciiTheme="minorEastAsia" w:hAnsiTheme="minorEastAsia" w:eastAsiaTheme="minorEastAsia" w:cstheme="minorEastAsia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1.短跑反应练习、加速跑、60米跑、80米跑、50米冲刺跑.2.短程、全程助跑的蹲踞式跳远，丈量步点、跑跳衔接、腾空步。</w:t>
            </w:r>
          </w:p>
        </w:tc>
      </w:tr>
      <w:tr w14:paraId="103298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atLeast"/>
        </w:trPr>
        <w:tc>
          <w:tcPr>
            <w:tcW w:w="844" w:type="dxa"/>
            <w:vMerge w:val="continue"/>
            <w:vAlign w:val="top"/>
          </w:tcPr>
          <w:p w14:paraId="39AD08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05" w:type="dxa"/>
            <w:gridSpan w:val="2"/>
            <w:vAlign w:val="center"/>
          </w:tcPr>
          <w:p w14:paraId="1BE15E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体能</w:t>
            </w:r>
          </w:p>
        </w:tc>
        <w:tc>
          <w:tcPr>
            <w:tcW w:w="7051" w:type="dxa"/>
            <w:gridSpan w:val="3"/>
            <w:vAlign w:val="center"/>
          </w:tcPr>
          <w:p w14:paraId="2E513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1.一般体能：不同方式的跳跃练习、加速跑、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冲刺跑、跨步跑、仰卧起坐、俯卧撑、立定跳远、</w:t>
            </w:r>
            <w:r>
              <w:rPr>
                <w:rFonts w:hint="eastAsia" w:asciiTheme="minorEastAsia" w:hAnsiTheme="minorEastAsia" w:eastAsiaTheme="minorEastAsia" w:cstheme="minorEastAsia"/>
              </w:rPr>
              <w:t>收腹跳等练习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2、专项体能：60米跑、80米跑、全程跑</w:t>
            </w:r>
            <w:r>
              <w:rPr>
                <w:rFonts w:hint="eastAsia" w:asciiTheme="minorEastAsia" w:hAnsiTheme="minorEastAsia" w:eastAsiaTheme="minorEastAsia" w:cstheme="minorEastAsia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跨步跳</w:t>
            </w:r>
            <w:r>
              <w:rPr>
                <w:rFonts w:hint="eastAsia" w:asciiTheme="minorEastAsia" w:hAnsiTheme="minorEastAsia" w:eastAsiaTheme="minorEastAsia" w:cstheme="minorEastAsia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跳栏架、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腾空步等。</w:t>
            </w:r>
          </w:p>
        </w:tc>
      </w:tr>
      <w:tr w14:paraId="466E75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5" w:hRule="atLeast"/>
        </w:trPr>
        <w:tc>
          <w:tcPr>
            <w:tcW w:w="844" w:type="dxa"/>
            <w:vMerge w:val="continue"/>
            <w:vAlign w:val="top"/>
          </w:tcPr>
          <w:p w14:paraId="7F10E8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05" w:type="dxa"/>
            <w:gridSpan w:val="2"/>
            <w:vAlign w:val="center"/>
          </w:tcPr>
          <w:p w14:paraId="3DE607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展示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与</w:t>
            </w:r>
          </w:p>
          <w:p w14:paraId="5D54E8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比赛</w:t>
            </w:r>
          </w:p>
        </w:tc>
        <w:tc>
          <w:tcPr>
            <w:tcW w:w="7051" w:type="dxa"/>
            <w:gridSpan w:val="3"/>
            <w:vAlign w:val="center"/>
          </w:tcPr>
          <w:p w14:paraId="5AD28F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教学比赛：50米冲刺跑，100米和200米比赛、短跑接力、跳跃接力、不同难度的跳远和投掷选拔赛和决赛以及团体赛。</w:t>
            </w:r>
          </w:p>
        </w:tc>
      </w:tr>
      <w:tr w14:paraId="1F6559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844" w:type="dxa"/>
            <w:vMerge w:val="continue"/>
            <w:vAlign w:val="top"/>
          </w:tcPr>
          <w:p w14:paraId="48C2A8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05" w:type="dxa"/>
            <w:gridSpan w:val="2"/>
            <w:vAlign w:val="center"/>
          </w:tcPr>
          <w:p w14:paraId="6FCCEA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规则与裁判方法</w:t>
            </w:r>
          </w:p>
        </w:tc>
        <w:tc>
          <w:tcPr>
            <w:tcW w:w="7051" w:type="dxa"/>
            <w:gridSpan w:val="3"/>
            <w:vAlign w:val="center"/>
          </w:tcPr>
          <w:p w14:paraId="0C519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抢跑、串道、踩线</w:t>
            </w:r>
            <w:r>
              <w:rPr>
                <w:rFonts w:hint="eastAsia" w:asciiTheme="minorEastAsia" w:hAnsiTheme="minorEastAsia" w:eastAsiaTheme="minorEastAsia" w:cstheme="minorEastAsia"/>
              </w:rPr>
              <w:t xml:space="preserve">等基本规则与裁判方法。 </w:t>
            </w:r>
          </w:p>
        </w:tc>
      </w:tr>
      <w:tr w14:paraId="7ED40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844" w:type="dxa"/>
            <w:vMerge w:val="continue"/>
            <w:vAlign w:val="top"/>
          </w:tcPr>
          <w:p w14:paraId="6F95C8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05" w:type="dxa"/>
            <w:gridSpan w:val="2"/>
            <w:vAlign w:val="center"/>
          </w:tcPr>
          <w:p w14:paraId="756ABA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观赏与</w:t>
            </w:r>
          </w:p>
          <w:p w14:paraId="2B9A9C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评价</w:t>
            </w:r>
          </w:p>
        </w:tc>
        <w:tc>
          <w:tcPr>
            <w:tcW w:w="7051" w:type="dxa"/>
            <w:gridSpan w:val="3"/>
            <w:vAlign w:val="center"/>
          </w:tcPr>
          <w:p w14:paraId="09EE1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关注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</w:rPr>
              <w:t>重要比赛相关信息，每学期观看班级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运动会</w:t>
            </w:r>
            <w:r>
              <w:rPr>
                <w:rFonts w:hint="eastAsia" w:asciiTheme="minorEastAsia" w:hAnsiTheme="minorEastAsia" w:eastAsiaTheme="minorEastAsia" w:cstheme="minorEastAsia"/>
              </w:rPr>
              <w:t>、校级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运动会</w:t>
            </w:r>
            <w:r>
              <w:rPr>
                <w:rFonts w:hint="eastAsia" w:asciiTheme="minorEastAsia" w:hAnsiTheme="minorEastAsia" w:eastAsiaTheme="minorEastAsia" w:cstheme="minorEastAsia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</w:rPr>
              <w:t>直播赛等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田径比赛</w:t>
            </w:r>
            <w:r>
              <w:rPr>
                <w:rFonts w:hint="eastAsia" w:asciiTheme="minorEastAsia" w:hAnsiTheme="minorEastAsia" w:eastAsiaTheme="minorEastAsia" w:cstheme="minorEastAsia"/>
              </w:rPr>
              <w:t>不少于8次，并对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某项</w:t>
            </w:r>
            <w:r>
              <w:rPr>
                <w:rFonts w:hint="eastAsia" w:asciiTheme="minorEastAsia" w:hAnsiTheme="minorEastAsia" w:eastAsiaTheme="minorEastAsia" w:cstheme="minorEastAsia"/>
              </w:rPr>
              <w:t>高水平的比赛进行分析和评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价。</w:t>
            </w:r>
          </w:p>
        </w:tc>
      </w:tr>
      <w:tr w14:paraId="35C79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844" w:type="dxa"/>
            <w:vMerge w:val="restart"/>
            <w:tcBorders>
              <w:bottom w:val="nil"/>
            </w:tcBorders>
            <w:vAlign w:val="center"/>
          </w:tcPr>
          <w:p w14:paraId="228A39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单</w:t>
            </w:r>
          </w:p>
          <w:p w14:paraId="4C6087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元</w:t>
            </w:r>
          </w:p>
          <w:p w14:paraId="550E0C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教</w:t>
            </w:r>
          </w:p>
          <w:p w14:paraId="36BF09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学</w:t>
            </w:r>
          </w:p>
          <w:p w14:paraId="5E4A41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重</w:t>
            </w:r>
          </w:p>
          <w:p w14:paraId="02014E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难</w:t>
            </w:r>
          </w:p>
          <w:p w14:paraId="07FBD7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点</w:t>
            </w:r>
          </w:p>
        </w:tc>
        <w:tc>
          <w:tcPr>
            <w:tcW w:w="1005" w:type="dxa"/>
            <w:gridSpan w:val="2"/>
            <w:vAlign w:val="center"/>
          </w:tcPr>
          <w:p w14:paraId="2C245D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学生学习重难点</w:t>
            </w:r>
          </w:p>
        </w:tc>
        <w:tc>
          <w:tcPr>
            <w:tcW w:w="7051" w:type="dxa"/>
            <w:gridSpan w:val="3"/>
            <w:vAlign w:val="center"/>
          </w:tcPr>
          <w:p w14:paraId="72A998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积极参与不同人数、不同形式、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不同项目、</w:t>
            </w:r>
            <w:r>
              <w:rPr>
                <w:rFonts w:hint="eastAsia" w:asciiTheme="minorEastAsia" w:hAnsiTheme="minorEastAsia" w:eastAsiaTheme="minorEastAsia" w:cstheme="minorEastAsia"/>
              </w:rPr>
              <w:t>不同规则的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</w:rPr>
              <w:t>运动学练与教学比赛，能在复杂的情境中调节情绪变化，提升适应和应变外部环境能力。</w:t>
            </w:r>
          </w:p>
        </w:tc>
      </w:tr>
      <w:tr w14:paraId="6C9D39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atLeast"/>
        </w:trPr>
        <w:tc>
          <w:tcPr>
            <w:tcW w:w="844" w:type="dxa"/>
            <w:vMerge w:val="continue"/>
            <w:tcBorders>
              <w:top w:val="nil"/>
              <w:bottom w:val="nil"/>
            </w:tcBorders>
            <w:vAlign w:val="top"/>
          </w:tcPr>
          <w:p w14:paraId="760CF0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05" w:type="dxa"/>
            <w:gridSpan w:val="2"/>
            <w:vAlign w:val="center"/>
          </w:tcPr>
          <w:p w14:paraId="71FA01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教学内容重难点</w:t>
            </w:r>
          </w:p>
        </w:tc>
        <w:tc>
          <w:tcPr>
            <w:tcW w:w="7051" w:type="dxa"/>
            <w:gridSpan w:val="3"/>
            <w:vAlign w:val="center"/>
          </w:tcPr>
          <w:p w14:paraId="7212C0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创设真实的结构化教学情境，对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田径运动中的短跑、跳远、投掷</w:t>
            </w:r>
            <w:r>
              <w:rPr>
                <w:rFonts w:hint="eastAsia" w:asciiTheme="minorEastAsia" w:hAnsiTheme="minorEastAsia" w:eastAsiaTheme="minorEastAsia" w:cstheme="minorEastAsia"/>
              </w:rPr>
              <w:t>等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技术的</w:t>
            </w:r>
            <w:r>
              <w:rPr>
                <w:rFonts w:hint="eastAsia" w:asciiTheme="minorEastAsia" w:hAnsiTheme="minorEastAsia" w:eastAsiaTheme="minorEastAsia" w:cstheme="minorEastAsia"/>
              </w:rPr>
              <w:t>有效教学；对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</w:rPr>
              <w:t>比赛规则和基本礼仪在课堂中合理渗透，对学生体育品德有意识培养。</w:t>
            </w:r>
          </w:p>
        </w:tc>
      </w:tr>
      <w:tr w14:paraId="3D44DD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844" w:type="dxa"/>
            <w:vMerge w:val="continue"/>
            <w:tcBorders>
              <w:top w:val="nil"/>
              <w:bottom w:val="nil"/>
            </w:tcBorders>
            <w:vAlign w:val="top"/>
          </w:tcPr>
          <w:p w14:paraId="6BA43A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05" w:type="dxa"/>
            <w:gridSpan w:val="2"/>
            <w:vAlign w:val="center"/>
          </w:tcPr>
          <w:p w14:paraId="4F41C2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教学组织重难点</w:t>
            </w:r>
          </w:p>
        </w:tc>
        <w:tc>
          <w:tcPr>
            <w:tcW w:w="7051" w:type="dxa"/>
            <w:gridSpan w:val="3"/>
            <w:vAlign w:val="center"/>
          </w:tcPr>
          <w:p w14:paraId="27DB70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教如何利用同质分组、限制条件等方法建构真实的比赛情境；如何高效利用场地、器材，提高练习密度和体能练习效率。 </w:t>
            </w:r>
          </w:p>
        </w:tc>
      </w:tr>
      <w:tr w14:paraId="7768EF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844" w:type="dxa"/>
            <w:vMerge w:val="continue"/>
            <w:tcBorders>
              <w:top w:val="nil"/>
            </w:tcBorders>
            <w:vAlign w:val="top"/>
          </w:tcPr>
          <w:p w14:paraId="7F1365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05" w:type="dxa"/>
            <w:gridSpan w:val="2"/>
            <w:vAlign w:val="center"/>
          </w:tcPr>
          <w:p w14:paraId="554339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教学方法重难点</w:t>
            </w:r>
          </w:p>
        </w:tc>
        <w:tc>
          <w:tcPr>
            <w:tcW w:w="7051" w:type="dxa"/>
            <w:gridSpan w:val="3"/>
            <w:vAlign w:val="center"/>
          </w:tcPr>
          <w:p w14:paraId="0C7954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20" w:firstLineChars="200"/>
              <w:textAlignment w:val="baseline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教师的示范讲解与学生的自主、合作、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探究等学习方式有机结合。</w:t>
            </w:r>
          </w:p>
        </w:tc>
      </w:tr>
      <w:tr w14:paraId="3D24B8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1130" w:type="dxa"/>
            <w:gridSpan w:val="2"/>
            <w:vAlign w:val="center"/>
          </w:tcPr>
          <w:p w14:paraId="1532E21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课时</w:t>
            </w:r>
          </w:p>
        </w:tc>
        <w:tc>
          <w:tcPr>
            <w:tcW w:w="2325" w:type="dxa"/>
            <w:gridSpan w:val="2"/>
            <w:vAlign w:val="center"/>
          </w:tcPr>
          <w:p w14:paraId="6967E70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学习目标</w:t>
            </w:r>
          </w:p>
        </w:tc>
        <w:tc>
          <w:tcPr>
            <w:tcW w:w="2295" w:type="dxa"/>
            <w:vAlign w:val="center"/>
          </w:tcPr>
          <w:p w14:paraId="6FC9B34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主要教学内容</w:t>
            </w:r>
          </w:p>
        </w:tc>
        <w:tc>
          <w:tcPr>
            <w:tcW w:w="3150" w:type="dxa"/>
            <w:vAlign w:val="center"/>
          </w:tcPr>
          <w:p w14:paraId="2E99534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教学组织与方法</w:t>
            </w:r>
          </w:p>
        </w:tc>
      </w:tr>
      <w:tr w14:paraId="6E1AB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6" w:hRule="atLeast"/>
        </w:trPr>
        <w:tc>
          <w:tcPr>
            <w:tcW w:w="1130" w:type="dxa"/>
            <w:gridSpan w:val="2"/>
            <w:vAlign w:val="center"/>
          </w:tcPr>
          <w:p w14:paraId="2C28B5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  <w:p w14:paraId="2F3920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短跑的起跑和起跑后加速跑技术</w:t>
            </w:r>
          </w:p>
        </w:tc>
        <w:tc>
          <w:tcPr>
            <w:tcW w:w="2325" w:type="dxa"/>
            <w:gridSpan w:val="2"/>
            <w:vAlign w:val="top"/>
          </w:tcPr>
          <w:p w14:paraId="49D46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.运动能力：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通过学习，学生能说出起跑和起跑后的加速跑技术的动作要领，并在练习中做到正确快速起跑。</w:t>
            </w:r>
          </w:p>
          <w:p w14:paraId="1DCFDF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2D110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2C15D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3817B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0D46E2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：通过练习、游戏及组织竞赛，学生体验运动中的乐趣，培养学生吃苦耐劳、顽强拼搏的体育精神和意志品质。</w:t>
            </w:r>
          </w:p>
        </w:tc>
        <w:tc>
          <w:tcPr>
            <w:tcW w:w="2295" w:type="dxa"/>
            <w:vAlign w:val="top"/>
          </w:tcPr>
          <w:p w14:paraId="2BBEA7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1.结构化知识与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技能</w:t>
            </w:r>
          </w:p>
          <w:p w14:paraId="592FE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）分组体验足球控球和运球技术</w:t>
            </w:r>
          </w:p>
          <w:p w14:paraId="00E7DD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）网鱼大作战</w:t>
            </w:r>
          </w:p>
          <w:p w14:paraId="77BAA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35B7CF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4767D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03865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21CA09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4434B2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2ACDE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016705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2.展示或比赛</w:t>
            </w:r>
          </w:p>
          <w:p w14:paraId="4B567F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五人制足球教学比赛</w:t>
            </w:r>
          </w:p>
          <w:p w14:paraId="7F694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1F859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3.一般体能与专项体能</w:t>
            </w:r>
          </w:p>
          <w:p w14:paraId="25CEA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运球折返跑练习</w:t>
            </w:r>
          </w:p>
          <w:p w14:paraId="55F3AF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en-US"/>
              </w:rPr>
            </w:pPr>
          </w:p>
        </w:tc>
        <w:tc>
          <w:tcPr>
            <w:tcW w:w="3150" w:type="dxa"/>
            <w:vAlign w:val="top"/>
          </w:tcPr>
          <w:p w14:paraId="630F20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1.1教师讲解与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示范，组织学生进行练习。</w:t>
            </w:r>
          </w:p>
          <w:p w14:paraId="3AE14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1.2学生进行站立式起跑和蹲踞式起跑练习。学生原地徒手模仿起跑后摆动作，听到口令后进行起跑练习。由小组长带领，分四组进行练习。</w:t>
            </w:r>
          </w:p>
          <w:p w14:paraId="257BD6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1.3反应练习---学生采用蹲踞式起跑听信号跑20米。</w:t>
            </w:r>
          </w:p>
          <w:p w14:paraId="7E642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1.4小组长带领各自组员进行练习，遇到问题先进行自主讨论，再根据每位学生的练习情况进行小组评价。</w:t>
            </w:r>
          </w:p>
          <w:p w14:paraId="6DA5F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2.将学生平均分为四组，一组学生站在起跑线前面5米处，二组学生站在起跑线上，听口令完成50米追逐跑，三组、四组学生依次进行。</w:t>
            </w:r>
          </w:p>
          <w:p w14:paraId="69EA6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3.将学生分成6个小组，两个小组为一大组进行练习。每人一球，运球折返跑（始终把球控制在脚下），以足球的中线为起跑线，足球场的底线为折返线，以小组为单位横向运球折返。</w:t>
            </w:r>
          </w:p>
        </w:tc>
      </w:tr>
      <w:tr w14:paraId="140F02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5" w:hRule="atLeast"/>
        </w:trPr>
        <w:tc>
          <w:tcPr>
            <w:tcW w:w="1130" w:type="dxa"/>
            <w:gridSpan w:val="2"/>
            <w:vAlign w:val="center"/>
          </w:tcPr>
          <w:p w14:paraId="5AADB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  <w:p w14:paraId="14B1E1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短跑的直道途中跑技术</w:t>
            </w:r>
          </w:p>
        </w:tc>
        <w:tc>
          <w:tcPr>
            <w:tcW w:w="2325" w:type="dxa"/>
            <w:gridSpan w:val="2"/>
            <w:vAlign w:val="top"/>
          </w:tcPr>
          <w:p w14:paraId="5829E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.运动能力：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通过学习，学生能说出直道途中跑技术的动作要领，并在练习中做到正确快速起跑。</w:t>
            </w:r>
          </w:p>
          <w:p w14:paraId="1DB3A0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322F6E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77A509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180C6F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061ED5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：通过练习、游戏及组织竞赛，学生体验运动中的乐趣，培养学生吃苦耐劳、顽强拼搏的体育精神和意志品质。</w:t>
            </w:r>
          </w:p>
        </w:tc>
        <w:tc>
          <w:tcPr>
            <w:tcW w:w="2295" w:type="dxa"/>
            <w:vAlign w:val="top"/>
          </w:tcPr>
          <w:p w14:paraId="23BCE7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1.结构化知识与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技能</w:t>
            </w:r>
          </w:p>
          <w:p w14:paraId="45808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）学习脚内侧踢地滚球</w:t>
            </w:r>
          </w:p>
          <w:p w14:paraId="18EA67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）脚内侧踢地滚球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+快速跨越小栏架</w:t>
            </w:r>
          </w:p>
          <w:p w14:paraId="28F70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（3）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脚内侧踢地滚球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+快速跳过绳梯</w:t>
            </w:r>
          </w:p>
          <w:p w14:paraId="6AE9E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07014E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6CCFF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2AFF46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29BAA0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2.展示或比赛</w:t>
            </w:r>
          </w:p>
          <w:p w14:paraId="59CFBD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脚内侧踢地滚球踢准比赛</w:t>
            </w:r>
          </w:p>
          <w:p w14:paraId="4A377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6A753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6EB8C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4796A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3.一般体能与专项体能</w:t>
            </w:r>
          </w:p>
          <w:p w14:paraId="5F6EC0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仰卧起坐练习</w:t>
            </w:r>
          </w:p>
          <w:p w14:paraId="78AD6E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）俯卧撑练习</w:t>
            </w:r>
          </w:p>
          <w:p w14:paraId="34F69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150" w:type="dxa"/>
            <w:vAlign w:val="top"/>
          </w:tcPr>
          <w:p w14:paraId="3AB3F7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1.1教师讲解与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示范，组织学生进行练习。</w:t>
            </w:r>
          </w:p>
          <w:p w14:paraId="791560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1.2首先利用站立式起跑进行加速跑练习，加速后到60米左右的距离进行途中跑耐力练习，在练习过程中注意起跑与摆臂相结合的技术。</w:t>
            </w:r>
          </w:p>
          <w:p w14:paraId="6A15A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1.3分四个小组由教师带领，根据口令分别进行小步跑接加速跑练习、高抬腿接加速跑练习、后蹬跑接加速跑练习，体验不通过专门性技术下的加速跑练习，充分锻炼学生的反应力。</w:t>
            </w:r>
          </w:p>
          <w:p w14:paraId="4E0064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1.4由小组长带领各自的组员进行练习，根据本课时的学习内容与练习环节出现的问题先进行自主讨论，然后根据讨论结果进行针对性练习。</w:t>
            </w:r>
          </w:p>
          <w:p w14:paraId="1A778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2.学生分四组，各组男女生均匀分开，学生进行50米跑，到达标志物后返回，率先完成的小组获胜。</w:t>
            </w:r>
          </w:p>
          <w:p w14:paraId="7FD298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en-US"/>
              </w:rPr>
            </w:pPr>
          </w:p>
          <w:p w14:paraId="215308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3.学生分成若干组进行练习。</w:t>
            </w:r>
          </w:p>
        </w:tc>
      </w:tr>
      <w:tr w14:paraId="2212A9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5" w:hRule="atLeast"/>
        </w:trPr>
        <w:tc>
          <w:tcPr>
            <w:tcW w:w="1130" w:type="dxa"/>
            <w:gridSpan w:val="2"/>
            <w:vAlign w:val="center"/>
          </w:tcPr>
          <w:p w14:paraId="3E2A1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  <w:p w14:paraId="7168FA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短跑的弯道途中跑技术</w:t>
            </w:r>
          </w:p>
        </w:tc>
        <w:tc>
          <w:tcPr>
            <w:tcW w:w="2325" w:type="dxa"/>
            <w:gridSpan w:val="2"/>
            <w:vAlign w:val="top"/>
          </w:tcPr>
          <w:p w14:paraId="430E5167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252" w:leftChars="0" w:right="105" w:rightChars="50" w:firstLine="0" w:firstLineChars="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运动能力：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通过学习，学生能说出弯道跑技术的动作要领，并在练习中做出正确的弯道跑</w:t>
            </w:r>
          </w:p>
          <w:p w14:paraId="1488B0C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252" w:leftChars="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60BADCF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252" w:leftChars="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7B328E9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252" w:leftChars="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768D2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47052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736AF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：通过练习、游戏及组织竞赛，学生体验运动中的乐趣，培养学生吃苦耐劳、顽强拼搏的体育精神和意志品质。</w:t>
            </w:r>
          </w:p>
        </w:tc>
        <w:tc>
          <w:tcPr>
            <w:tcW w:w="2295" w:type="dxa"/>
            <w:vAlign w:val="top"/>
          </w:tcPr>
          <w:p w14:paraId="500ED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1.结构化知识与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技能</w:t>
            </w:r>
          </w:p>
          <w:p w14:paraId="4BC89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）尝试弯道跑</w:t>
            </w:r>
          </w:p>
          <w:p w14:paraId="171B10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）不同速度的弯道跑</w:t>
            </w:r>
          </w:p>
          <w:p w14:paraId="4E2835C6">
            <w:pPr>
              <w:pStyle w:val="6"/>
              <w:adjustRightInd w:val="0"/>
              <w:snapToGrid w:val="0"/>
              <w:spacing w:before="0" w:beforeAutospacing="0" w:after="0" w:afterAutospacing="0"/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弯道进直道、直道进弯道练习</w:t>
            </w:r>
          </w:p>
          <w:p w14:paraId="21E4F925">
            <w:pPr>
              <w:pStyle w:val="6"/>
              <w:adjustRightInd w:val="0"/>
              <w:snapToGrid w:val="0"/>
              <w:spacing w:before="0" w:beforeAutospacing="0" w:after="0" w:afterAutospacing="0"/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）全程弯道跑练习</w:t>
            </w:r>
          </w:p>
          <w:p w14:paraId="68EBA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6207B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01BE4C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528357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2.展示或比赛</w:t>
            </w:r>
          </w:p>
          <w:p w14:paraId="5C35F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接力比赛</w:t>
            </w:r>
          </w:p>
          <w:p w14:paraId="59FE5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792BB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2C8774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662F4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7BB31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3.一般体能与专项体能</w:t>
            </w:r>
          </w:p>
          <w:p w14:paraId="6F1A8A0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Chars="50" w:right="0" w:rightChars="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①俯撑交替摸肩</w:t>
            </w:r>
          </w:p>
          <w:p w14:paraId="0C5AAEB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Chars="50" w:right="0" w:rightChars="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②俯卧吸腿</w:t>
            </w:r>
          </w:p>
          <w:p w14:paraId="3A5A381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③俯卧开合跳</w:t>
            </w:r>
          </w:p>
          <w:p w14:paraId="6752C7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3150" w:type="dxa"/>
            <w:vAlign w:val="top"/>
          </w:tcPr>
          <w:p w14:paraId="61313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1.1教师讲解，学生分成4组尝试性练习弯道跑。</w:t>
            </w:r>
          </w:p>
          <w:p w14:paraId="2C16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1.2学生各组站在弯道起点处通过不同速度的弯道跑，体会身体倾斜和速度的关系。</w:t>
            </w:r>
          </w:p>
          <w:p w14:paraId="3D2EDD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1.3学生各组站在弯道起点处、直道起点处，依次进行弯道跑后的直道跑和直道跑后的弯道跑，感受身体、摆臂的变化。</w:t>
            </w:r>
          </w:p>
          <w:p w14:paraId="35427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15748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2.分成四组进行接力比赛，从直道起点出发，跑直道再跑弯道最后进直道，到达终点后，下一个组员开始起跑。</w:t>
            </w:r>
          </w:p>
          <w:p w14:paraId="31364A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050D8B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758087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073B66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3.学生站在圆圈上，完成相应的核心素质练习。。</w:t>
            </w:r>
          </w:p>
        </w:tc>
      </w:tr>
      <w:tr w14:paraId="061FFA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5" w:hRule="atLeast"/>
        </w:trPr>
        <w:tc>
          <w:tcPr>
            <w:tcW w:w="1130" w:type="dxa"/>
            <w:gridSpan w:val="2"/>
            <w:vAlign w:val="center"/>
          </w:tcPr>
          <w:p w14:paraId="6F0A16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  <w:p w14:paraId="19D9CD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终点冲刺跑技术</w:t>
            </w:r>
          </w:p>
        </w:tc>
        <w:tc>
          <w:tcPr>
            <w:tcW w:w="2325" w:type="dxa"/>
            <w:gridSpan w:val="2"/>
            <w:vAlign w:val="top"/>
          </w:tcPr>
          <w:p w14:paraId="297BE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.运动能力：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通过学习，学生能说出终点冲刺跑技术的动作要领，并在练习中做到正确的终点冲刺跑技术。</w:t>
            </w:r>
          </w:p>
          <w:p w14:paraId="37C294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15A48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5C622F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69B19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47B61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：通过练习、游戏及组织竞赛，学生体验运动中的乐趣，培养学生吃苦耐劳、顽强拼搏的体育精神和意志品质。</w:t>
            </w:r>
          </w:p>
        </w:tc>
        <w:tc>
          <w:tcPr>
            <w:tcW w:w="2295" w:type="dxa"/>
            <w:vAlign w:val="top"/>
          </w:tcPr>
          <w:p w14:paraId="566A8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1.结构化知识与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技能</w:t>
            </w:r>
          </w:p>
          <w:p w14:paraId="0382BD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讲解与示范终点技术</w:t>
            </w:r>
          </w:p>
          <w:p w14:paraId="6D63D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终点跑练习</w:t>
            </w:r>
          </w:p>
          <w:p w14:paraId="6B379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（3）冲刺跑的辅助练习</w:t>
            </w:r>
          </w:p>
          <w:p w14:paraId="50F24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25DF14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0D6C6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0C5E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3DA02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6FA0A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18CBF2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4B3A7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275337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071031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2.展示或比赛</w:t>
            </w:r>
          </w:p>
          <w:p w14:paraId="37F85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50米冲刺跑接力比赛</w:t>
            </w:r>
          </w:p>
          <w:p w14:paraId="3708DB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54E931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3F469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4CF705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3.一般体能与专项体能</w:t>
            </w:r>
          </w:p>
          <w:p w14:paraId="799221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深蹲</w:t>
            </w:r>
          </w:p>
          <w:p w14:paraId="6AC491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（2）仰卧举腿</w:t>
            </w:r>
          </w:p>
        </w:tc>
        <w:tc>
          <w:tcPr>
            <w:tcW w:w="3150" w:type="dxa"/>
            <w:vAlign w:val="top"/>
          </w:tcPr>
          <w:p w14:paraId="767C21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1.1教师讲解与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示范，组织学生进行练习。</w:t>
            </w:r>
          </w:p>
          <w:p w14:paraId="0E3ECC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1.2小组长带领组员在走动和慢跑中做撞线动作，体验终点撞线。然后中速跑做肩部或胸部冲刺撞线动作；最后快速跑40--50米，直接跑过终点，不做撞线动作，跑至终点线后20米</w:t>
            </w:r>
          </w:p>
          <w:p w14:paraId="734E40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1.3每个学生进行加速跑20--30米然后做撞线动作，注意一定是用躯干进行撞线。小组内每个学生结束后，再进行50米全程跑终点撞线练习。</w:t>
            </w:r>
          </w:p>
          <w:p w14:paraId="6B7551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2.将学生分成4组，进行50米冲刺跑接力比赛，男女生均匀分配，保证比赛的公平性。</w:t>
            </w:r>
          </w:p>
          <w:p w14:paraId="4EAEA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3.以小组为单位组织练习，学生间隔两臂，两组间隔20秒。</w:t>
            </w:r>
          </w:p>
        </w:tc>
      </w:tr>
      <w:tr w14:paraId="054D67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5" w:hRule="atLeast"/>
        </w:trPr>
        <w:tc>
          <w:tcPr>
            <w:tcW w:w="1130" w:type="dxa"/>
            <w:gridSpan w:val="2"/>
            <w:vAlign w:val="center"/>
          </w:tcPr>
          <w:p w14:paraId="385A89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  <w:p w14:paraId="64CC2B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接力跑传接棒技术</w:t>
            </w:r>
          </w:p>
        </w:tc>
        <w:tc>
          <w:tcPr>
            <w:tcW w:w="2325" w:type="dxa"/>
            <w:gridSpan w:val="2"/>
            <w:vAlign w:val="top"/>
          </w:tcPr>
          <w:p w14:paraId="2A61F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.运动能力：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通过学习，学生能说出接力跑传接棒的方法，并在练习中做出正确的传接棒技术。</w:t>
            </w:r>
          </w:p>
          <w:p w14:paraId="0B834D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7ECC0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4EAEC6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19B41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37D7E8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：通过练习、游戏及组织竞赛，学生体验运动中的乐趣，培养学生吃苦耐劳、顽强拼搏的体育精神和意志品质。</w:t>
            </w:r>
          </w:p>
        </w:tc>
        <w:tc>
          <w:tcPr>
            <w:tcW w:w="2295" w:type="dxa"/>
            <w:vAlign w:val="top"/>
          </w:tcPr>
          <w:p w14:paraId="42AE0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1.结构化知识与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技能</w:t>
            </w:r>
          </w:p>
          <w:p w14:paraId="28E11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传接棒讲解与示范</w:t>
            </w:r>
          </w:p>
          <w:p w14:paraId="1A0B2F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分小组练习传接棒技术</w:t>
            </w:r>
          </w:p>
          <w:p w14:paraId="2BE166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（3）分小组讨论练习</w:t>
            </w:r>
          </w:p>
          <w:p w14:paraId="37952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16E44F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364FE3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19A6C7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4B54A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4F2816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2475D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3EAB42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69EAC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13C2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2.展示或比赛</w:t>
            </w:r>
          </w:p>
          <w:p w14:paraId="6C5E4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接力跑游戏：折返跑接力比赛</w:t>
            </w:r>
          </w:p>
          <w:p w14:paraId="58958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7646D7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3.一般体能与专项体能</w:t>
            </w:r>
          </w:p>
          <w:p w14:paraId="64C20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宽距俯卧撑</w:t>
            </w:r>
          </w:p>
          <w:p w14:paraId="149CEA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（2）直臂支撑</w:t>
            </w:r>
          </w:p>
          <w:p w14:paraId="2E71B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150" w:type="dxa"/>
            <w:vAlign w:val="top"/>
          </w:tcPr>
          <w:p w14:paraId="5E9ED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1.1教师讲解与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示范，组织学生进行练习。</w:t>
            </w:r>
          </w:p>
          <w:p w14:paraId="634B9F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1.2小组长将成员再分成两列，两位同学进行原地或上一步传接棒练习；练习完毕后进行2人或4人慢跑传接棒练习，将不同的传接棒方式分别进行练习。</w:t>
            </w:r>
          </w:p>
          <w:p w14:paraId="31183D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1.3小组长带领各自组员进行练习，遇到问题先进行自主讨论，再根据学生练习情况进行小组评价。</w:t>
            </w:r>
          </w:p>
          <w:p w14:paraId="619C2FA5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四组分别进行50米折返跑接力赛，每位学生在50米长的场地上根据标志线进行5个折返跑，然后与下一位学生接力，率先完成的小组获胜。</w:t>
            </w:r>
          </w:p>
          <w:p w14:paraId="765301E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25A1D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3.以小组为单位组织练习与比赛，学生间隔两臂，两组间隔30秒。</w:t>
            </w:r>
          </w:p>
        </w:tc>
      </w:tr>
      <w:tr w14:paraId="13849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5" w:hRule="atLeast"/>
        </w:trPr>
        <w:tc>
          <w:tcPr>
            <w:tcW w:w="1130" w:type="dxa"/>
            <w:gridSpan w:val="2"/>
            <w:vAlign w:val="center"/>
          </w:tcPr>
          <w:p w14:paraId="0C38DF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  <w:p w14:paraId="6697C2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巩固接力跑技术</w:t>
            </w:r>
          </w:p>
        </w:tc>
        <w:tc>
          <w:tcPr>
            <w:tcW w:w="2325" w:type="dxa"/>
            <w:gridSpan w:val="2"/>
            <w:vAlign w:val="top"/>
          </w:tcPr>
          <w:p w14:paraId="4B350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.运动能力：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通过学习，学生能说出接力跑的动作要领，并在练习中做出正确的接力跑技术。</w:t>
            </w:r>
          </w:p>
          <w:p w14:paraId="02391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5C679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763B2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071E0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204AE0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：通过练习、游戏及组织竞赛，学生体验运动中的乐趣，培养学生吃苦耐劳、顽强拼搏的体育精神和意志品质。</w:t>
            </w:r>
          </w:p>
        </w:tc>
        <w:tc>
          <w:tcPr>
            <w:tcW w:w="2295" w:type="dxa"/>
            <w:vAlign w:val="top"/>
          </w:tcPr>
          <w:p w14:paraId="14054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1.结构化知识与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技能</w:t>
            </w:r>
          </w:p>
          <w:p w14:paraId="396655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复习传接棒技术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分小组练习传接棒技术</w:t>
            </w:r>
          </w:p>
          <w:p w14:paraId="51361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（3）分小组讨论练习</w:t>
            </w:r>
          </w:p>
          <w:p w14:paraId="42547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7D4873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44DCA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0496F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3443B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7D29A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5B324A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2.展示或比赛</w:t>
            </w:r>
          </w:p>
          <w:p w14:paraId="1B7FDE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羚羊飞奔</w:t>
            </w:r>
          </w:p>
          <w:p w14:paraId="4776E5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3.一般体能与专项体能</w:t>
            </w:r>
          </w:p>
          <w:p w14:paraId="01694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身体协调补偿性练习</w:t>
            </w:r>
          </w:p>
          <w:p w14:paraId="37DD4C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单脚闭眼站立</w:t>
            </w:r>
          </w:p>
          <w:p w14:paraId="44312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②</w:t>
            </w:r>
            <w:r>
              <w:rPr>
                <w:rFonts w:hint="eastAsia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单脚“飞机”站立</w:t>
            </w:r>
          </w:p>
        </w:tc>
        <w:tc>
          <w:tcPr>
            <w:tcW w:w="3150" w:type="dxa"/>
            <w:vAlign w:val="top"/>
          </w:tcPr>
          <w:p w14:paraId="3476B7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1.1教师讲解与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示范，组织学生进行练习。</w:t>
            </w:r>
          </w:p>
          <w:p w14:paraId="7EA51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1.2 2人或4人走动或慢跑传接棒练习和4*30米中速跑传接棒练习。</w:t>
            </w:r>
          </w:p>
          <w:p w14:paraId="0CD792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1.3小组长带领各自组员进行练习，遇到问题先进行自主讨论，再根据学生练习情况进行小组评价。</w:t>
            </w:r>
          </w:p>
          <w:p w14:paraId="71D377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09724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097DA3EF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0" w:firstLineChars="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学生分5组，8人1组，各组分别站在跑道上，每道上有2个标志点，分别放在起点和终点，起点和终点分别站4位学生。开始时5人持棒起跑，跑到终点将棒传给同学，并跑向对面传给同学，依次循环，率先完成的小组获胜。</w:t>
            </w:r>
          </w:p>
          <w:p w14:paraId="0095344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105" w:rightChars="5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4A0AA8E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105" w:rightChars="5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911A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3.学生在平地上自由散开完成相应的身体协调补偿性练习。</w:t>
            </w:r>
          </w:p>
          <w:p w14:paraId="03A66B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8910B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12BF3F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6CCBC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5" w:hRule="atLeast"/>
        </w:trPr>
        <w:tc>
          <w:tcPr>
            <w:tcW w:w="1130" w:type="dxa"/>
            <w:gridSpan w:val="2"/>
            <w:vAlign w:val="center"/>
          </w:tcPr>
          <w:p w14:paraId="3C1410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  <w:p w14:paraId="2A4CB1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接力跑比赛</w:t>
            </w:r>
          </w:p>
        </w:tc>
        <w:tc>
          <w:tcPr>
            <w:tcW w:w="2325" w:type="dxa"/>
            <w:gridSpan w:val="2"/>
            <w:vAlign w:val="top"/>
          </w:tcPr>
          <w:p w14:paraId="7C65B4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.运动能力：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通过学习，学生能说出接力跑的动作要领，并在练习中做出正确的接力跑动作。</w:t>
            </w:r>
          </w:p>
          <w:p w14:paraId="73966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0EF882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660CCC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2BA3F6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32AAE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：通过接力跑比赛，学生体会团队合作的重要性以及顽强拼搏的体育精神。</w:t>
            </w:r>
          </w:p>
        </w:tc>
        <w:tc>
          <w:tcPr>
            <w:tcW w:w="2295" w:type="dxa"/>
            <w:vAlign w:val="top"/>
          </w:tcPr>
          <w:p w14:paraId="1E281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1.结构化知识与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技能</w:t>
            </w:r>
          </w:p>
          <w:p w14:paraId="347F0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教师讲解示范4*100米接力跑比赛的要求和注意事项</w:t>
            </w:r>
          </w:p>
          <w:p w14:paraId="18E64F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分小组练习传接棒技术</w:t>
            </w:r>
          </w:p>
          <w:p w14:paraId="705D65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（3）组织学生演示练习成果</w:t>
            </w:r>
          </w:p>
          <w:p w14:paraId="54ECEA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0D81B2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2.展示或比赛</w:t>
            </w:r>
          </w:p>
          <w:p w14:paraId="3C8863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模拟4*100米接力跑比赛</w:t>
            </w:r>
          </w:p>
          <w:p w14:paraId="4723FC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6CD5F3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3.一般体能与专项体能</w:t>
            </w:r>
          </w:p>
          <w:p w14:paraId="57A04F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身体柔韧补偿性练习</w:t>
            </w:r>
          </w:p>
          <w:p w14:paraId="206401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臀桥练习</w:t>
            </w:r>
          </w:p>
          <w:p w14:paraId="4B41C3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②</w:t>
            </w:r>
            <w:r>
              <w:rPr>
                <w:rFonts w:hint="eastAsia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V字两头起</w:t>
            </w:r>
          </w:p>
          <w:p w14:paraId="714C0F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3150" w:type="dxa"/>
            <w:vAlign w:val="top"/>
          </w:tcPr>
          <w:p w14:paraId="131B8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1.1教师讲解与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示范，组织学生进行练习。</w:t>
            </w:r>
          </w:p>
          <w:p w14:paraId="5DAD7E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1.2 2人或4人走动或慢跑传接棒练习和4*30米中速跑传接棒练习，巩固接力跑的传接棒技术，小组间默契配合。</w:t>
            </w:r>
          </w:p>
          <w:p w14:paraId="0B0528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1.3将学生4人一组分为若干组，进行4*100米传接棒练习，根据操场跑道数再分为相应的两个大组，每大组的小组数合理分配。</w:t>
            </w:r>
          </w:p>
          <w:p w14:paraId="3587728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FE9501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7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2.将学生4人一组均分为若干组，每组安排一个道次，每组的4位同学分别到自己对应次的接力区等待，所有接力区的对应棒次学生到位后，起点发令，开始比赛。</w:t>
            </w:r>
          </w:p>
          <w:p w14:paraId="109AEC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3.学生分成四小组，由组长带领练习。</w:t>
            </w:r>
          </w:p>
        </w:tc>
      </w:tr>
      <w:tr w14:paraId="4B2974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5" w:hRule="atLeast"/>
        </w:trPr>
        <w:tc>
          <w:tcPr>
            <w:tcW w:w="1130" w:type="dxa"/>
            <w:gridSpan w:val="2"/>
            <w:vAlign w:val="center"/>
          </w:tcPr>
          <w:p w14:paraId="0AEA80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  <w:p w14:paraId="0CD7B4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短跑技术的巩固复习</w:t>
            </w:r>
          </w:p>
        </w:tc>
        <w:tc>
          <w:tcPr>
            <w:tcW w:w="2325" w:type="dxa"/>
            <w:gridSpan w:val="2"/>
            <w:vAlign w:val="top"/>
          </w:tcPr>
          <w:p w14:paraId="0E579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.运动能力：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通过学习，学生能说出短跑技术的动作要领，并在练习中掌握正确的技术要领。</w:t>
            </w:r>
          </w:p>
          <w:p w14:paraId="293F1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3146AA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75FE4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47B274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4DFBE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：在学练过程中，培养学生吃苦耐劳的意志品质。</w:t>
            </w:r>
          </w:p>
        </w:tc>
        <w:tc>
          <w:tcPr>
            <w:tcW w:w="2295" w:type="dxa"/>
            <w:vAlign w:val="top"/>
          </w:tcPr>
          <w:p w14:paraId="4D1097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1.结构化知识与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技能</w:t>
            </w:r>
          </w:p>
          <w:p w14:paraId="3F1F2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讲解示范短跑技术</w:t>
            </w:r>
          </w:p>
          <w:p w14:paraId="67C82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复习蹲踞式起跑和摆臂技术</w:t>
            </w:r>
          </w:p>
          <w:p w14:paraId="1C71F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（3）模拟短跑比赛</w:t>
            </w:r>
          </w:p>
          <w:p w14:paraId="0C471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2.展示或比赛</w:t>
            </w:r>
          </w:p>
          <w:p w14:paraId="5B8E9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短跑游戏---快收快种</w:t>
            </w:r>
          </w:p>
          <w:p w14:paraId="330D9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42C3C5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35175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7DC18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51265F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171815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2689F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3.一般体能与专项体能</w:t>
            </w:r>
          </w:p>
          <w:p w14:paraId="02A008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上肢力量补偿性练习</w:t>
            </w:r>
          </w:p>
          <w:p w14:paraId="241335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俯卧撑+跪姿俯卧撑</w:t>
            </w:r>
          </w:p>
          <w:p w14:paraId="685A2D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②</w:t>
            </w:r>
            <w:r>
              <w:rPr>
                <w:rFonts w:hint="eastAsia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平板支撑</w:t>
            </w:r>
          </w:p>
        </w:tc>
        <w:tc>
          <w:tcPr>
            <w:tcW w:w="3150" w:type="dxa"/>
            <w:vAlign w:val="top"/>
          </w:tcPr>
          <w:p w14:paraId="7DB55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1.1教师讲解与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示范，组织学生进行练习。</w:t>
            </w:r>
          </w:p>
          <w:p w14:paraId="6B6CED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6DF58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1.2学生在小组长的带领下，分别进行蹲踞式起跑和摆臂练习，每个动作练习8--10组。</w:t>
            </w:r>
          </w:p>
          <w:p w14:paraId="00EAC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72D676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1.3小组长带领组员到各自练习区域进行练习，小组长将组员分成若干组，小组长下达口令，完成50米跑，没人跑3--5组。</w:t>
            </w:r>
          </w:p>
          <w:p w14:paraId="76127DC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</w:p>
          <w:p w14:paraId="6B9CCAE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7E75F13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13C3489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.将学生平均分为四组，各自在起点处站成一路纵队，游戏开始，第一名学生将两个实心球放到呼啦圈内，返回与第二名学生拍手接力后站在队尾，第二名跑过去将实心球收回交给第三名学生，依次类推，以先收完跑回起跑线的小组获胜。</w:t>
            </w:r>
          </w:p>
          <w:p w14:paraId="733C617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7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59786A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5" w:hRule="atLeast"/>
        </w:trPr>
        <w:tc>
          <w:tcPr>
            <w:tcW w:w="1130" w:type="dxa"/>
            <w:gridSpan w:val="2"/>
            <w:vAlign w:val="center"/>
          </w:tcPr>
          <w:p w14:paraId="5FDC1B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</w:p>
          <w:p w14:paraId="1D2CC1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耐久跑初体验</w:t>
            </w:r>
          </w:p>
        </w:tc>
        <w:tc>
          <w:tcPr>
            <w:tcW w:w="2325" w:type="dxa"/>
            <w:gridSpan w:val="2"/>
            <w:vAlign w:val="top"/>
          </w:tcPr>
          <w:p w14:paraId="7AE7B5A1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运动能力：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通过学习，学生能说出耐久跑的姿势、呼吸方法、呼吸节奏，并在练习中做出正确的技术动作。</w:t>
            </w:r>
          </w:p>
          <w:p w14:paraId="3AD7EEC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105" w:rightChars="5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14FD433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105" w:rightChars="5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288B8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720D2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7E6102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56E3C3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：在学练过程中，学生形成互相鼓励的意识，培养顽强拼搏的体育精神。</w:t>
            </w:r>
          </w:p>
        </w:tc>
        <w:tc>
          <w:tcPr>
            <w:tcW w:w="2295" w:type="dxa"/>
            <w:vAlign w:val="top"/>
          </w:tcPr>
          <w:p w14:paraId="15A47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1.结构化知识与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技能</w:t>
            </w:r>
          </w:p>
          <w:p w14:paraId="5E5E0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讲解示范</w:t>
            </w:r>
          </w:p>
          <w:p w14:paraId="4DC246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长蛇阵首尾接力（3）贪吃蛇</w:t>
            </w:r>
          </w:p>
          <w:p w14:paraId="1009F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680492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6BD746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31F3BA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7A7D0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7B9A9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2.展示或比赛</w:t>
            </w:r>
          </w:p>
          <w:p w14:paraId="79E3C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叫号追逐跑</w:t>
            </w:r>
          </w:p>
          <w:p w14:paraId="7E11D8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1BFA8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6A1F3D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39E857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3.一般体能与专项体能</w:t>
            </w:r>
          </w:p>
          <w:p w14:paraId="29F812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上肢力量补偿性练习</w:t>
            </w:r>
          </w:p>
          <w:p w14:paraId="66127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俯卧撑</w:t>
            </w:r>
          </w:p>
          <w:p w14:paraId="236F2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②</w:t>
            </w:r>
            <w:r>
              <w:rPr>
                <w:rFonts w:hint="eastAsia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“推小车”练习</w:t>
            </w:r>
          </w:p>
        </w:tc>
        <w:tc>
          <w:tcPr>
            <w:tcW w:w="3150" w:type="dxa"/>
            <w:vAlign w:val="top"/>
          </w:tcPr>
          <w:p w14:paraId="57729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1.1教师讲解与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示范，组织学生进行练习。</w:t>
            </w:r>
          </w:p>
          <w:p w14:paraId="6CAAE4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1.2男女生各成一路纵队，前后间隔1米，绕田径场（不同道次相向运动）以较慢速度跑进，当队伍跑出10米左右后，队伍最后一位学生从队伍的右侧加速向前跑，超越第一名同学成为排头，队伍最后一名同学用同样的方式跑到第一的位置，依次类推，直至完成规定的练习时间。</w:t>
            </w:r>
          </w:p>
          <w:p w14:paraId="12886E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1.3将学生分为人数相等的两组，每组选出一人为“蛇头”，其余学生为“食物”，并根据每位学生的耐久跑能力安排好相应的等候区，按照教师要求在等候区内等候，练习开始后，“蛇头”按一定的路线吞食“食物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,结束后再集体跑完两圈。</w:t>
            </w:r>
          </w:p>
          <w:p w14:paraId="010315EF"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0" w:firstLineChars="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学生站在圆圈上逆时针慢跑。每位学生对应1--8号，教师随机叫号，被叫的学生马上由外侧逆时针快跑直至重新回到原位。后一位同学快速追赶，在回到原位前超过即为获胜。</w:t>
            </w:r>
          </w:p>
        </w:tc>
      </w:tr>
      <w:tr w14:paraId="767AB5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5" w:hRule="atLeast"/>
        </w:trPr>
        <w:tc>
          <w:tcPr>
            <w:tcW w:w="1130" w:type="dxa"/>
            <w:gridSpan w:val="2"/>
            <w:vAlign w:val="center"/>
          </w:tcPr>
          <w:p w14:paraId="04D18C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10 </w:t>
            </w:r>
          </w:p>
          <w:p w14:paraId="612690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立定跳远技术</w:t>
            </w:r>
          </w:p>
        </w:tc>
        <w:tc>
          <w:tcPr>
            <w:tcW w:w="2325" w:type="dxa"/>
            <w:gridSpan w:val="2"/>
            <w:vAlign w:val="top"/>
          </w:tcPr>
          <w:p w14:paraId="229DE435"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运动能力：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通过学习，学生能说出立定跳远的动作要领，并在练习中掌握预摆、起跳、腾空、落地缓冲的正确技术要领。</w:t>
            </w:r>
          </w:p>
          <w:p w14:paraId="73C1B4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7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68120C8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7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3C163E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51F992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6257A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0B6CA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：在学练过程中，引导学生养成互帮互助、顽强拼搏的意志品质。</w:t>
            </w:r>
          </w:p>
        </w:tc>
        <w:tc>
          <w:tcPr>
            <w:tcW w:w="2295" w:type="dxa"/>
            <w:vAlign w:val="top"/>
          </w:tcPr>
          <w:p w14:paraId="0418C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1.结构化知识与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技能</w:t>
            </w:r>
          </w:p>
          <w:p w14:paraId="153DFA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讲解与示范立定跳远技术动作要领</w:t>
            </w:r>
          </w:p>
          <w:p w14:paraId="531657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立定跳远辅助练习</w:t>
            </w:r>
          </w:p>
          <w:p w14:paraId="41CA4E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（3）立定跳远完整技术动作练习</w:t>
            </w:r>
          </w:p>
          <w:p w14:paraId="7CB73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6F2CF0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7CFBB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6FD395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543AF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2.展示或比赛</w:t>
            </w:r>
          </w:p>
          <w:p w14:paraId="459F2B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攻营大赛</w:t>
            </w:r>
          </w:p>
          <w:p w14:paraId="1102A5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7DC55E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37740A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3.一般体能与专项体能</w:t>
            </w:r>
          </w:p>
          <w:p w14:paraId="43CB1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下肢力量补偿性练习</w:t>
            </w:r>
          </w:p>
          <w:p w14:paraId="6765C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蹲马步</w:t>
            </w:r>
          </w:p>
          <w:p w14:paraId="090C3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跨步跳</w:t>
            </w:r>
          </w:p>
        </w:tc>
        <w:tc>
          <w:tcPr>
            <w:tcW w:w="3150" w:type="dxa"/>
            <w:vAlign w:val="top"/>
          </w:tcPr>
          <w:p w14:paraId="0D8AE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1.1教师讲解与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示范，组织学生进行练习。</w:t>
            </w:r>
          </w:p>
          <w:p w14:paraId="50FE9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1.2学生在小组长的带领下，分别进行原地摆臂练习、摆臂向上方跳练习、摆臂向前上方跳练习，每个动作练习8--10次。</w:t>
            </w:r>
          </w:p>
          <w:p w14:paraId="3AF201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1.3小组长带领各自组员到指定位置进行练习，小组长可口令提示进行练习。</w:t>
            </w:r>
          </w:p>
          <w:p w14:paraId="77B3A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.在跑道上画20个格子，横列5个格子，竖列4个格子，同侧两端格子画一个”大本营”，两队学生从“大本营”出发，用双脚同时起落方法依次跳过格子，直到两队相遇时，用“石头、剪刀、布”决出胜负，获胜的学生继续前进，失败的学生回“大本营”。在规定时间内到达对方“大本营”次数多的队伍获胜。若都没有到达对方“大本营”，那么哪队占的格子多哪队获胜。</w:t>
            </w:r>
          </w:p>
          <w:p w14:paraId="53D08B3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523DFE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5" w:hRule="atLeast"/>
        </w:trPr>
        <w:tc>
          <w:tcPr>
            <w:tcW w:w="1130" w:type="dxa"/>
            <w:gridSpan w:val="2"/>
            <w:vAlign w:val="center"/>
          </w:tcPr>
          <w:p w14:paraId="326C02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11 </w:t>
            </w:r>
          </w:p>
          <w:p w14:paraId="5A873D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巩固立定跳远技术</w:t>
            </w:r>
          </w:p>
        </w:tc>
        <w:tc>
          <w:tcPr>
            <w:tcW w:w="2325" w:type="dxa"/>
            <w:gridSpan w:val="2"/>
            <w:vAlign w:val="top"/>
          </w:tcPr>
          <w:p w14:paraId="63E8C08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7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运动能力：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通过学习，学生能说出立定跳远的动作要领，并在练习中掌握预摆、起跳、腾空、落地缓冲的正确技术要领。</w:t>
            </w:r>
          </w:p>
          <w:p w14:paraId="5018B87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7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63E85D8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7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57A747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6A8222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460000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04048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：在学练过程中，引导学生养成互帮互助、顽强拼搏的意志品质。</w:t>
            </w:r>
          </w:p>
        </w:tc>
        <w:tc>
          <w:tcPr>
            <w:tcW w:w="2295" w:type="dxa"/>
            <w:vAlign w:val="top"/>
          </w:tcPr>
          <w:p w14:paraId="2CDE91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1.结构化知识与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技能</w:t>
            </w:r>
          </w:p>
          <w:p w14:paraId="037DE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讲解与示范</w:t>
            </w:r>
          </w:p>
          <w:p w14:paraId="2CD4B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立定跳远辅助练习</w:t>
            </w:r>
          </w:p>
          <w:p w14:paraId="3D7B7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（3）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立定跳远完整技术动作练习</w:t>
            </w:r>
          </w:p>
          <w:p w14:paraId="6147E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015457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338564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0A0C6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0FC1D1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2.展示或比赛</w:t>
            </w:r>
          </w:p>
          <w:p w14:paraId="59BD4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立定跳远求和</w:t>
            </w:r>
          </w:p>
          <w:p w14:paraId="03CA74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190CC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71579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57028B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52D2F2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6E4A14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3.一般体能与专项体能</w:t>
            </w:r>
          </w:p>
          <w:p w14:paraId="0401AE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上肢力量和腰腹力量补偿性练习</w:t>
            </w:r>
          </w:p>
          <w:p w14:paraId="6E8D58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宽距俯卧撑</w:t>
            </w:r>
          </w:p>
          <w:p w14:paraId="360DA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②</w:t>
            </w:r>
            <w:r>
              <w:rPr>
                <w:rFonts w:hint="eastAsia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仰卧起坐</w:t>
            </w:r>
          </w:p>
        </w:tc>
        <w:tc>
          <w:tcPr>
            <w:tcW w:w="3150" w:type="dxa"/>
            <w:vAlign w:val="top"/>
          </w:tcPr>
          <w:p w14:paraId="1FD8F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1.1教师讲解与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示范，组织学生进行练习。</w:t>
            </w:r>
          </w:p>
          <w:p w14:paraId="647AF8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1.2学生在小组长的带领下，分别进行原地纵跳练习。</w:t>
            </w:r>
          </w:p>
          <w:p w14:paraId="54507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26721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1.3预摆、起跳腾空、落地缓冲动作的分解练习。</w:t>
            </w:r>
          </w:p>
          <w:p w14:paraId="36D324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12D3F961"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0" w:firstLineChars="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将学生分成四组，每组一根粉笔，各组第一位学生跳完后在脚后跟画条横线，后面的学生依次跳完画线，直到最后哪个组跳的最远获胜，评为“超人小组”。</w:t>
            </w:r>
          </w:p>
          <w:p w14:paraId="2E0B089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0AA92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</w:tc>
      </w:tr>
      <w:tr w14:paraId="54728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5" w:hRule="atLeast"/>
        </w:trPr>
        <w:tc>
          <w:tcPr>
            <w:tcW w:w="1130" w:type="dxa"/>
            <w:gridSpan w:val="2"/>
            <w:vAlign w:val="center"/>
          </w:tcPr>
          <w:p w14:paraId="7BBC49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</w:t>
            </w:r>
          </w:p>
          <w:p w14:paraId="3460F6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蹲踞式跳远助跑和起跳结合技术</w:t>
            </w:r>
          </w:p>
        </w:tc>
        <w:tc>
          <w:tcPr>
            <w:tcW w:w="2325" w:type="dxa"/>
            <w:gridSpan w:val="2"/>
            <w:vAlign w:val="top"/>
          </w:tcPr>
          <w:p w14:paraId="750621F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7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运动能力：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通过学习，学生能说出蹲踞式跳远的基本原理和动作要领，并在练习中掌握快速助跑起跳，摆臂协调配合的正确技术要领。</w:t>
            </w:r>
          </w:p>
          <w:p w14:paraId="17458AA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7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27D0F55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7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50FF26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0DA066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23210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041DDA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：在学练过程中，引导学生克服胆怯，体验成功的乐趣，养成互帮互助、顽强拼搏的意志品质。</w:t>
            </w:r>
          </w:p>
        </w:tc>
        <w:tc>
          <w:tcPr>
            <w:tcW w:w="2295" w:type="dxa"/>
            <w:vAlign w:val="top"/>
          </w:tcPr>
          <w:p w14:paraId="63608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1.结构化知识与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技能</w:t>
            </w:r>
          </w:p>
          <w:p w14:paraId="1E8B7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讲解与示范蹲踞式跳远助跑和起跳动作的要领</w:t>
            </w:r>
          </w:p>
          <w:p w14:paraId="70DD44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蹲踞式跳远辅助练习</w:t>
            </w:r>
          </w:p>
          <w:p w14:paraId="63ED51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（3）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蹲踞式跳远助跑与起跳完整技术动作练习</w:t>
            </w:r>
          </w:p>
          <w:p w14:paraId="168840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0F4B87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5B6716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02988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2.展示或比赛</w:t>
            </w:r>
          </w:p>
          <w:p w14:paraId="5D8E23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蛙跳接力</w:t>
            </w:r>
          </w:p>
          <w:p w14:paraId="63997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76772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577B38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3.一般体能与专项体能</w:t>
            </w:r>
          </w:p>
          <w:p w14:paraId="4686C8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腰腹力量和柔韧补偿性练习</w:t>
            </w:r>
          </w:p>
          <w:p w14:paraId="20334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俄罗斯转体</w:t>
            </w:r>
          </w:p>
          <w:p w14:paraId="7ADA00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立定体前屈</w:t>
            </w:r>
          </w:p>
        </w:tc>
        <w:tc>
          <w:tcPr>
            <w:tcW w:w="3150" w:type="dxa"/>
            <w:vAlign w:val="top"/>
          </w:tcPr>
          <w:p w14:paraId="30909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1.1教师讲解与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示范，组织学生进行练习。</w:t>
            </w:r>
          </w:p>
          <w:p w14:paraId="2F1AF3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1.2学生在小组长的带领下，分别进行原地摆臂练习、原地摆臂起跳、原地踏步摆臂起跳和上三步摆臂蹬地起跳，每个动作练习5--6次。</w:t>
            </w:r>
          </w:p>
          <w:p w14:paraId="172D7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40CA48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1.3口令“1、2、3、4--跳”进行四步起跳的动作练习。在小组长的带领下通过口令指挥，练习8--10次后，自主练习蹲踞式跳远助跑与起跳相结合的技术动作。</w:t>
            </w:r>
          </w:p>
          <w:p w14:paraId="7270C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0F17166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2.将学生分成人数相等的四组，在百米起跑线处按道次站好，各小组间间隔一个道次，第一位学生从起点蛙跳出发，跳到标志线后摸线转身快速跑回起点，与下一位学生击掌接力，第二位学生再蛙跳出发。依次类推，直到最后一个学生跳完，由教师裁判，率先完成的小组，获得比赛的胜利。</w:t>
            </w:r>
          </w:p>
          <w:p w14:paraId="3A625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</w:tc>
      </w:tr>
      <w:tr w14:paraId="7187AF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5" w:hRule="atLeast"/>
        </w:trPr>
        <w:tc>
          <w:tcPr>
            <w:tcW w:w="1130" w:type="dxa"/>
            <w:gridSpan w:val="2"/>
            <w:vAlign w:val="center"/>
          </w:tcPr>
          <w:p w14:paraId="16CB39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13 </w:t>
            </w:r>
          </w:p>
          <w:p w14:paraId="420C3A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蹲踞式跳远的空中动作和落地动作</w:t>
            </w:r>
          </w:p>
        </w:tc>
        <w:tc>
          <w:tcPr>
            <w:tcW w:w="2325" w:type="dxa"/>
            <w:gridSpan w:val="2"/>
            <w:vAlign w:val="top"/>
          </w:tcPr>
          <w:p w14:paraId="1D90F34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7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运动能力：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学生能说出蹲踞式跳远的基本原理和动作要领，并在练习中掌握快速助跑起跳，摆臂协调配合的正确技术要领。</w:t>
            </w:r>
          </w:p>
          <w:p w14:paraId="19CC56E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7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12928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6EF23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789515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6014D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：在学练过程中，引导学生克服胆怯，体验成功的乐趣，养成互帮互助、顽强拼搏的意志品质。</w:t>
            </w:r>
          </w:p>
        </w:tc>
        <w:tc>
          <w:tcPr>
            <w:tcW w:w="2295" w:type="dxa"/>
            <w:vAlign w:val="top"/>
          </w:tcPr>
          <w:p w14:paraId="7F4E04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1.结构化知识与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技能</w:t>
            </w:r>
          </w:p>
          <w:p w14:paraId="3DEC64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讲解与示范蹲踞式跳远空中动作和落地动作的技术要领</w:t>
            </w:r>
          </w:p>
          <w:p w14:paraId="169CC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动作诱导练习</w:t>
            </w:r>
          </w:p>
          <w:p w14:paraId="1D7F2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（3）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初步尝试中程助跑蹲踞式跳远练习</w:t>
            </w:r>
          </w:p>
          <w:p w14:paraId="49246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7C9E95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0A82E5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2.展示或比赛</w:t>
            </w:r>
          </w:p>
          <w:p w14:paraId="4D9F87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双人蹲跳过河</w:t>
            </w:r>
          </w:p>
          <w:p w14:paraId="1CA25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73C42C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7C53DE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3.一般体能与专项体能</w:t>
            </w:r>
          </w:p>
          <w:p w14:paraId="072224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腰腹力量和柔韧补偿性练习</w:t>
            </w:r>
          </w:p>
          <w:p w14:paraId="7072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①</w:t>
            </w:r>
            <w:r>
              <w:rPr>
                <w:rFonts w:hint="eastAsia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仰卧举腿</w:t>
            </w:r>
          </w:p>
          <w:p w14:paraId="5FBD4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②</w:t>
            </w:r>
            <w:r>
              <w:rPr>
                <w:rFonts w:hint="eastAsia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坐位体前屈</w:t>
            </w:r>
          </w:p>
        </w:tc>
        <w:tc>
          <w:tcPr>
            <w:tcW w:w="3150" w:type="dxa"/>
            <w:vAlign w:val="top"/>
          </w:tcPr>
          <w:p w14:paraId="64066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1.1教师讲解与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示范，组织学生进行练习。</w:t>
            </w:r>
          </w:p>
          <w:p w14:paraId="605AA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1.2原地纵跳屈膝团身，两手触脚，大腿尽量靠近胸部，落下时用前脚掌着地。小组长带领，每个学生完成8--10次的动作练习。</w:t>
            </w:r>
          </w:p>
          <w:p w14:paraId="17BFA1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1.3学生分小组进行3--5步快速助跑起跳和不同步数的助跑起跳，练习5--8次后，自主练习蹲踞式跳远完整动作。</w:t>
            </w:r>
          </w:p>
          <w:p w14:paraId="6F0951F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2.在场地上画两条相距8米的平行线，将学生分为人数相等的两路纵队站在起跳线后，两人一组，背对背蹲下，两肘相挎，共同跳过终点，后面两名组员开始跳跃，依次类推，最先完成的小组为获胜组。</w:t>
            </w:r>
          </w:p>
          <w:p w14:paraId="6E421B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3.学生在人工草坪或体操垫上完成腰腹力量和柔韧补偿性练习动作。</w:t>
            </w:r>
          </w:p>
        </w:tc>
      </w:tr>
      <w:tr w14:paraId="510432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5" w:hRule="atLeast"/>
        </w:trPr>
        <w:tc>
          <w:tcPr>
            <w:tcW w:w="1130" w:type="dxa"/>
            <w:gridSpan w:val="2"/>
            <w:vAlign w:val="center"/>
          </w:tcPr>
          <w:p w14:paraId="5673F3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14 </w:t>
            </w:r>
          </w:p>
          <w:p w14:paraId="6EDD51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蹲踞式跳远完整动作</w:t>
            </w:r>
          </w:p>
        </w:tc>
        <w:tc>
          <w:tcPr>
            <w:tcW w:w="2325" w:type="dxa"/>
            <w:gridSpan w:val="2"/>
            <w:vAlign w:val="top"/>
          </w:tcPr>
          <w:p w14:paraId="04F2989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7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运动能力：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通过学习，学生能说出蹲踞式跳远的基本原理和动作要领，并在练习中掌握快速助跑起跳，摆臂协调配合的正确技术要领。</w:t>
            </w:r>
          </w:p>
          <w:p w14:paraId="1A7E9AC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7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1EA7A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468A39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5C2A3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23C6A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：在学练过程中，引导学生克服胆怯，体验成功的乐趣，养成互帮互助、顽强拼搏的意志品质。</w:t>
            </w:r>
          </w:p>
        </w:tc>
        <w:tc>
          <w:tcPr>
            <w:tcW w:w="2295" w:type="dxa"/>
            <w:vAlign w:val="top"/>
          </w:tcPr>
          <w:p w14:paraId="20A33F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1.结构化知识与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技能</w:t>
            </w:r>
          </w:p>
          <w:p w14:paraId="7C3E5E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讲解与示范</w:t>
            </w:r>
          </w:p>
          <w:p w14:paraId="74051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蹲踞式跳远辅助练习</w:t>
            </w:r>
          </w:p>
          <w:p w14:paraId="72D54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（3）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蹲踞式跳远练习</w:t>
            </w:r>
          </w:p>
          <w:p w14:paraId="38123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5B977F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2B3D71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114D1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2.展示或比赛</w:t>
            </w:r>
          </w:p>
          <w:p w14:paraId="3F163B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比比谁跳得远</w:t>
            </w:r>
          </w:p>
          <w:p w14:paraId="5E4AE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19C34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677083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3.一般体能与专项体能</w:t>
            </w:r>
          </w:p>
          <w:p w14:paraId="1303D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下肢力量补偿性练习</w:t>
            </w:r>
          </w:p>
          <w:p w14:paraId="275C8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开合跳</w:t>
            </w:r>
          </w:p>
          <w:p w14:paraId="080E96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高抬腿</w:t>
            </w:r>
          </w:p>
        </w:tc>
        <w:tc>
          <w:tcPr>
            <w:tcW w:w="3150" w:type="dxa"/>
            <w:vAlign w:val="top"/>
          </w:tcPr>
          <w:p w14:paraId="6F7AE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1.1教师讲解与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示范，组织学生进行练习。</w:t>
            </w:r>
          </w:p>
          <w:p w14:paraId="4B3B6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1.2腾空步、助跑起跳成腾空步、落地缓冲动作练习。</w:t>
            </w:r>
          </w:p>
          <w:p w14:paraId="6D8E3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1.3短距离助跑踏板起跳成腾空步，起跳后腿向上摆，摆臂摆腿配合快，然后落地。</w:t>
            </w:r>
          </w:p>
          <w:p w14:paraId="6A523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40BFC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2.将学生平均分为四组，小组长带领每组的组员到各自的场地进行蹲踞式跳远比赛。小组内各选出两名跳得最远的学生代表自己小组参加班级跳远比赛，最终角逐出跳得最远的学生，这样他所代表的小组获胜。</w:t>
            </w:r>
          </w:p>
        </w:tc>
      </w:tr>
      <w:tr w14:paraId="6D8DE1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5" w:hRule="atLeast"/>
        </w:trPr>
        <w:tc>
          <w:tcPr>
            <w:tcW w:w="1130" w:type="dxa"/>
            <w:gridSpan w:val="2"/>
            <w:vAlign w:val="center"/>
          </w:tcPr>
          <w:p w14:paraId="0F922F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15 </w:t>
            </w:r>
          </w:p>
          <w:p w14:paraId="6DAD85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蹲踞式跳远技术的巩固复习</w:t>
            </w:r>
          </w:p>
          <w:p w14:paraId="6A8342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25" w:type="dxa"/>
            <w:gridSpan w:val="2"/>
            <w:vAlign w:val="top"/>
          </w:tcPr>
          <w:p w14:paraId="37CCFAA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7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运动能力：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通过学习，学生能说出蹲踞式跳远的基本原理和动作要领，并在练习中掌握快速助跑起跳，摆臂协调配合的正确技术要领。</w:t>
            </w:r>
          </w:p>
          <w:p w14:paraId="67053D8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7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3FDAC5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40A5A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74F0B3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42298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：在学练过程中，引导学生克服胆怯，体验成功的乐趣，养成互帮互助、顽强拼搏的意志品质。</w:t>
            </w:r>
          </w:p>
        </w:tc>
        <w:tc>
          <w:tcPr>
            <w:tcW w:w="2295" w:type="dxa"/>
            <w:vAlign w:val="top"/>
          </w:tcPr>
          <w:p w14:paraId="18D807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1.结构化知识与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技能</w:t>
            </w:r>
          </w:p>
          <w:p w14:paraId="71ED2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复习蹲踞式跳远</w:t>
            </w:r>
          </w:p>
          <w:p w14:paraId="7D519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蹲踞式跳远辅助练习</w:t>
            </w:r>
          </w:p>
          <w:p w14:paraId="0EC34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（3）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蹲踞式跳远练习</w:t>
            </w:r>
          </w:p>
          <w:p w14:paraId="1C3EAF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2D1C7C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6B356A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782D8E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2.展示或比赛</w:t>
            </w:r>
          </w:p>
          <w:p w14:paraId="25479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比比谁跳得远</w:t>
            </w:r>
          </w:p>
          <w:p w14:paraId="5B64ED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03204C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6B007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3.一般体能与专项体能</w:t>
            </w:r>
          </w:p>
          <w:p w14:paraId="35040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下肢力量补偿性练习</w:t>
            </w:r>
          </w:p>
          <w:p w14:paraId="512A9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坐姿收腿</w:t>
            </w:r>
          </w:p>
          <w:p w14:paraId="3397F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仰卧两头起</w:t>
            </w:r>
          </w:p>
        </w:tc>
        <w:tc>
          <w:tcPr>
            <w:tcW w:w="3150" w:type="dxa"/>
            <w:vAlign w:val="top"/>
          </w:tcPr>
          <w:p w14:paraId="5E18D0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1.1小组长带领组员在各自体操垫组成的落地区域内练习。</w:t>
            </w:r>
          </w:p>
          <w:p w14:paraId="32E1A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1.2腾空步、助跑起跳成腾空步、落地缓冲动作练习。</w:t>
            </w:r>
          </w:p>
          <w:p w14:paraId="33659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1.3短距离助跑踏板起跳成腾空步，起跳后腿向上摆，摆臂摆腿配合快，然后落地。</w:t>
            </w:r>
          </w:p>
          <w:p w14:paraId="6B3F5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14130A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2.将学生分成四组，小组长带领每组的组员到各自的场地进行蹲踞式跳远比赛。小组内各选择两名跳得最远的学生代表小组参加班级跳远比赛，最终角逐出跳得最远的学生，此学生所代表的小组获胜。</w:t>
            </w:r>
          </w:p>
          <w:p w14:paraId="29882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3.练习者在垫子上完成动作，要求规范到位。</w:t>
            </w:r>
          </w:p>
        </w:tc>
      </w:tr>
      <w:tr w14:paraId="060079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8" w:hRule="atLeast"/>
        </w:trPr>
        <w:tc>
          <w:tcPr>
            <w:tcW w:w="1130" w:type="dxa"/>
            <w:gridSpan w:val="2"/>
            <w:vAlign w:val="center"/>
          </w:tcPr>
          <w:p w14:paraId="20AAE6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16</w:t>
            </w:r>
          </w:p>
          <w:p w14:paraId="3386C2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双手头上前掷实心球</w:t>
            </w:r>
          </w:p>
        </w:tc>
        <w:tc>
          <w:tcPr>
            <w:tcW w:w="2325" w:type="dxa"/>
            <w:gridSpan w:val="2"/>
            <w:vAlign w:val="top"/>
          </w:tcPr>
          <w:p w14:paraId="070AB676"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7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运动能力：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通过学习，学生能说出双手头上前掷实心球的动作要领，并在练习中掌握正确的技术要领。</w:t>
            </w:r>
          </w:p>
          <w:p w14:paraId="5EB99D5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105" w:rightChars="5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5F82756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105" w:rightChars="5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0333D4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44CEC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6F8F1E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3BF8D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：在学练过程中，培养学生勇敢果断、积极进取的优良品质，以及互帮互助的集体主义精神。</w:t>
            </w:r>
          </w:p>
        </w:tc>
        <w:tc>
          <w:tcPr>
            <w:tcW w:w="2295" w:type="dxa"/>
            <w:vAlign w:val="top"/>
          </w:tcPr>
          <w:p w14:paraId="6D933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1.结构化知识与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技能</w:t>
            </w:r>
          </w:p>
          <w:p w14:paraId="413D35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讲解与示范</w:t>
            </w:r>
          </w:p>
          <w:p w14:paraId="3F6948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无球练习</w:t>
            </w:r>
          </w:p>
          <w:p w14:paraId="74E470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（3）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有球练习</w:t>
            </w:r>
          </w:p>
          <w:p w14:paraId="45FA7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0CF55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2.展示或比赛</w:t>
            </w:r>
          </w:p>
          <w:p w14:paraId="071056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投球进圈打点</w:t>
            </w:r>
          </w:p>
          <w:p w14:paraId="4ACD0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2CF3B0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49F80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3.一般体能与专项体能</w:t>
            </w:r>
          </w:p>
          <w:p w14:paraId="59A21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下肢力量补偿性练习</w:t>
            </w:r>
          </w:p>
          <w:p w14:paraId="0E68E7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箭步跳</w:t>
            </w:r>
          </w:p>
          <w:p w14:paraId="7B788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②</w:t>
            </w:r>
            <w:r>
              <w:rPr>
                <w:rFonts w:hint="eastAsia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深蹲跳</w:t>
            </w:r>
          </w:p>
        </w:tc>
        <w:tc>
          <w:tcPr>
            <w:tcW w:w="3150" w:type="dxa"/>
            <w:vAlign w:val="top"/>
          </w:tcPr>
          <w:p w14:paraId="145E51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1.1教师讲解与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示范，组织学生进行练习。</w:t>
            </w:r>
          </w:p>
          <w:p w14:paraId="7FA30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1.2小组长带领组员到各自练习区域进行无球动作练习。先进行分解动作的练习，分为：握球和持球动作、预备姿势、预摆和最后用力四个部分，每人练习8--10次后再进行完整动作练习。</w:t>
            </w:r>
          </w:p>
          <w:p w14:paraId="0A5DC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1.3小组长带领组员到各自练习区域进行有球练习。每人一球，听小组长口令，组员统一掷出，统一捡球。</w:t>
            </w:r>
          </w:p>
          <w:p w14:paraId="46471F3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2.将学生分成两组，每组通过传球，将球投入设在1.8米高的障碍物以外的圆圈内，以圆心为点，每直径0.3米画一个同心圆，从圆心向外依次5、4、3、2、1分，最后看哪个小组进球最多，且打点得分最多。</w:t>
            </w:r>
          </w:p>
          <w:p w14:paraId="1B2414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3.学生队伍4横排站立，分别由组长带领练习。</w:t>
            </w:r>
          </w:p>
        </w:tc>
      </w:tr>
      <w:tr w14:paraId="02F2D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5" w:hRule="atLeast"/>
        </w:trPr>
        <w:tc>
          <w:tcPr>
            <w:tcW w:w="1130" w:type="dxa"/>
            <w:gridSpan w:val="2"/>
            <w:vAlign w:val="center"/>
          </w:tcPr>
          <w:p w14:paraId="67873F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17</w:t>
            </w:r>
          </w:p>
          <w:p w14:paraId="098BFA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原地侧向推实心球</w:t>
            </w:r>
          </w:p>
        </w:tc>
        <w:tc>
          <w:tcPr>
            <w:tcW w:w="2325" w:type="dxa"/>
            <w:gridSpan w:val="2"/>
            <w:vAlign w:val="top"/>
          </w:tcPr>
          <w:p w14:paraId="2315F88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1.通过学习，学生能说出原地侧向推实心球的动作要领，并在练习中掌握正确的技术要领。</w:t>
            </w:r>
          </w:p>
          <w:p w14:paraId="4D24899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105" w:rightChars="5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23BCFE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52CB2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14C184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002BC4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：在学练过程中，培养学生勇敢果断、积极进取的优良品质，以及互帮互助的集体主义精神。</w:t>
            </w:r>
          </w:p>
        </w:tc>
        <w:tc>
          <w:tcPr>
            <w:tcW w:w="2295" w:type="dxa"/>
            <w:vAlign w:val="top"/>
          </w:tcPr>
          <w:p w14:paraId="30F9A2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1.结构化知识与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技能</w:t>
            </w:r>
          </w:p>
          <w:p w14:paraId="22E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讲解与示范</w:t>
            </w:r>
          </w:p>
          <w:p w14:paraId="53B52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诱导练习</w:t>
            </w:r>
          </w:p>
          <w:p w14:paraId="62FFFC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（3）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有球练习</w:t>
            </w:r>
          </w:p>
          <w:p w14:paraId="3351B3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2119D1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2.展示或比赛</w:t>
            </w:r>
          </w:p>
          <w:p w14:paraId="6EE75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“推小车”接力赛</w:t>
            </w:r>
          </w:p>
          <w:p w14:paraId="451FC6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291C3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28BE7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3.一般体能与专项体能</w:t>
            </w:r>
          </w:p>
          <w:p w14:paraId="721BBE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下肢力量补偿性练习</w:t>
            </w:r>
          </w:p>
          <w:p w14:paraId="755B1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①</w:t>
            </w:r>
            <w:r>
              <w:rPr>
                <w:rFonts w:hint="eastAsia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波比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跳 </w:t>
            </w:r>
          </w:p>
          <w:p w14:paraId="369167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②</w:t>
            </w:r>
            <w:r>
              <w:rPr>
                <w:rFonts w:hint="eastAsia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收腹跳 </w:t>
            </w:r>
          </w:p>
        </w:tc>
        <w:tc>
          <w:tcPr>
            <w:tcW w:w="3150" w:type="dxa"/>
            <w:vAlign w:val="top"/>
          </w:tcPr>
          <w:p w14:paraId="0386C0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1.1教师讲解与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示范，组织学生进行练习。</w:t>
            </w:r>
          </w:p>
          <w:p w14:paraId="0E7806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1.2小组长带领组员到各自练习区域进行无球动作练习，分别进行推手击掌练习、正面徒手做推球动作练习和原地徒手做侧向推球动作练习，每人练习8--10次。</w:t>
            </w:r>
          </w:p>
          <w:p w14:paraId="41C622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1.3小组长带领组员到各自练习区域进行有球练习。每人一球，听小组长口令，做到统一掷出，统一捡球。</w:t>
            </w:r>
          </w:p>
          <w:p w14:paraId="201D46B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2.将学生分成4组，两两搭配，第一名学生两手撑地，第二名学生抬起自己搭档的双手一起向前走，走到另一端终点后，两名学生相互交换沿线往回走，走到起点后，下一对学生出发。依次进行接力，最后完成比赛的小组获胜。</w:t>
            </w:r>
          </w:p>
          <w:p w14:paraId="2B33EAC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2A48B9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3.以小组为单位组织练习，进行波比跳和收腹跳。</w:t>
            </w:r>
          </w:p>
        </w:tc>
      </w:tr>
      <w:tr w14:paraId="1334F8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5" w:hRule="atLeast"/>
        </w:trPr>
        <w:tc>
          <w:tcPr>
            <w:tcW w:w="1130" w:type="dxa"/>
            <w:gridSpan w:val="2"/>
            <w:vAlign w:val="center"/>
          </w:tcPr>
          <w:p w14:paraId="39190D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</w:t>
            </w:r>
          </w:p>
          <w:p w14:paraId="13AAAB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巩固原地侧向推实心球技术</w:t>
            </w:r>
          </w:p>
        </w:tc>
        <w:tc>
          <w:tcPr>
            <w:tcW w:w="2325" w:type="dxa"/>
            <w:gridSpan w:val="2"/>
            <w:vAlign w:val="top"/>
          </w:tcPr>
          <w:p w14:paraId="15A2602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1.通过学习，学生能说出原地侧向推实心球的动作要领，并在练习中掌握正确的技术要领。</w:t>
            </w:r>
          </w:p>
          <w:p w14:paraId="37F95F1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105" w:rightChars="5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59AB02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1111D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757C4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</w:p>
          <w:p w14:paraId="4CC90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42" w:firstLineChars="2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：在学练过程中，培养学生勇敢果断、积极进取的优良品质，以及互帮互助的集体主义精神。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295" w:type="dxa"/>
            <w:vAlign w:val="top"/>
          </w:tcPr>
          <w:p w14:paraId="64F24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1.结构化知识与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技能</w:t>
            </w:r>
          </w:p>
          <w:p w14:paraId="1CD80F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巩固原地侧向推实心球各技术动作</w:t>
            </w:r>
          </w:p>
          <w:p w14:paraId="59FC92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无球练习</w:t>
            </w:r>
          </w:p>
          <w:p w14:paraId="5FA0C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（3）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有球练习</w:t>
            </w:r>
          </w:p>
          <w:p w14:paraId="165ED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7AECD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2.展示或比赛</w:t>
            </w:r>
          </w:p>
          <w:p w14:paraId="0D07F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比比谁推得远</w:t>
            </w:r>
          </w:p>
          <w:p w14:paraId="240EBA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293793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05333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3.一般体能与专项体能</w:t>
            </w:r>
          </w:p>
          <w:p w14:paraId="6DC2D2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腰腹力量补偿性练习</w:t>
            </w:r>
          </w:p>
          <w:p w14:paraId="7627E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①</w:t>
            </w:r>
            <w:r>
              <w:rPr>
                <w:rFonts w:hint="eastAsia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俄罗斯转体</w:t>
            </w:r>
          </w:p>
          <w:p w14:paraId="2C22BA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②</w:t>
            </w:r>
            <w:r>
              <w:rPr>
                <w:rFonts w:hint="eastAsia" w:ascii="Calibri" w:hAnsi="Calibri" w:cs="Calibri" w:eastAsiaTheme="minorEastAsia"/>
                <w:b w:val="0"/>
                <w:bCs w:val="0"/>
                <w:sz w:val="21"/>
                <w:szCs w:val="21"/>
                <w:lang w:val="en-US" w:eastAsia="zh-CN"/>
              </w:rPr>
              <w:t>V字支撑</w:t>
            </w:r>
          </w:p>
        </w:tc>
        <w:tc>
          <w:tcPr>
            <w:tcW w:w="3150" w:type="dxa"/>
            <w:vAlign w:val="top"/>
          </w:tcPr>
          <w:p w14:paraId="151B9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1.1教师讲解与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示范，组织学生进行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复习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 w14:paraId="5A8CF7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1.2小组长带领组员到各自练习区域进行无球动作练习，先进行分解动作的练习，分为：握球和持球动作、预备姿势、预摆和最后用力四个部分，每人练习8--10次后再进行完整动作练习。</w:t>
            </w:r>
          </w:p>
          <w:p w14:paraId="50E323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1.3小组长带领组员到各自练习区域进行有球练习。每人一球，听小组长口令，做到统一掷出，统一捡球。</w:t>
            </w:r>
          </w:p>
          <w:p w14:paraId="73EEA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0F6C6A1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2.将学生分成四组，小组长带领每组的组员到各自的场地进行原地侧向推实心球比赛。小组内各选择两名投得最远的学生代表小组参加班级投掷比赛，最终角逐出投得最远的学生，此学生所代表的小组获胜。</w:t>
            </w:r>
          </w:p>
          <w:p w14:paraId="3E0604E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17FE9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3.学生分成4组，由组长带领进行俄罗斯转体和V字支撑练习。</w:t>
            </w:r>
          </w:p>
        </w:tc>
      </w:tr>
    </w:tbl>
    <w:p w14:paraId="62BAD6FC">
      <w:pPr>
        <w:bidi w:val="0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sectPr>
          <w:footerReference r:id="rId7" w:type="default"/>
          <w:pgSz w:w="11906" w:h="16158"/>
          <w:pgMar w:top="1160" w:right="1497" w:bottom="1270" w:left="1497" w:header="962" w:footer="109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6074B927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05" w:rightChars="50"/>
        <w:textAlignment w:val="baseline"/>
        <w:rPr>
          <w:rFonts w:hint="eastAsia" w:asciiTheme="minorEastAsia" w:hAnsiTheme="minorEastAsia" w:eastAsiaTheme="minorEastAsia" w:cstheme="minorEastAsia"/>
        </w:rPr>
      </w:pPr>
    </w:p>
    <w:tbl>
      <w:tblPr>
        <w:tblStyle w:val="11"/>
        <w:tblW w:w="89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2967"/>
        <w:gridCol w:w="2726"/>
        <w:gridCol w:w="2363"/>
      </w:tblGrid>
      <w:tr w14:paraId="2FD1D8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8900" w:type="dxa"/>
            <w:gridSpan w:val="4"/>
            <w:vAlign w:val="center"/>
          </w:tcPr>
          <w:p w14:paraId="0811C546">
            <w:pPr>
              <w:pStyle w:val="10"/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105" w:rightChars="50" w:firstLine="1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2"/>
                <w:sz w:val="21"/>
                <w:szCs w:val="21"/>
                <w:lang w:val="en-US" w:eastAsia="zh-CN"/>
              </w:rPr>
              <w:t>大单元学习评价</w:t>
            </w:r>
          </w:p>
        </w:tc>
      </w:tr>
      <w:tr w14:paraId="3E750A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844" w:type="dxa"/>
            <w:vAlign w:val="center"/>
          </w:tcPr>
          <w:p w14:paraId="2F1E3300">
            <w:pPr>
              <w:bidi w:val="0"/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2967" w:type="dxa"/>
            <w:vAlign w:val="center"/>
          </w:tcPr>
          <w:p w14:paraId="35F647B4">
            <w:pPr>
              <w:bidi w:val="0"/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</w:rPr>
              <w:t>运动能力</w:t>
            </w:r>
          </w:p>
        </w:tc>
        <w:tc>
          <w:tcPr>
            <w:tcW w:w="2726" w:type="dxa"/>
            <w:vAlign w:val="center"/>
          </w:tcPr>
          <w:p w14:paraId="226D9D30">
            <w:pPr>
              <w:bidi w:val="0"/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</w:rPr>
              <w:t>健康行为</w:t>
            </w:r>
          </w:p>
        </w:tc>
        <w:tc>
          <w:tcPr>
            <w:tcW w:w="2363" w:type="dxa"/>
            <w:vAlign w:val="center"/>
          </w:tcPr>
          <w:p w14:paraId="3693AE32">
            <w:pPr>
              <w:bidi w:val="0"/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</w:rPr>
              <w:t>体育品德</w:t>
            </w:r>
          </w:p>
        </w:tc>
      </w:tr>
      <w:tr w14:paraId="01B19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844" w:type="dxa"/>
            <w:vAlign w:val="center"/>
          </w:tcPr>
          <w:p w14:paraId="498A5C5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合格</w:t>
            </w:r>
          </w:p>
        </w:tc>
        <w:tc>
          <w:tcPr>
            <w:tcW w:w="2967" w:type="dxa"/>
            <w:vAlign w:val="top"/>
          </w:tcPr>
          <w:p w14:paraId="00CD55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both"/>
              <w:textAlignment w:val="baseline"/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基本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掌握所学田径类运动项目的完整动作技术，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并具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有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一定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的体验和理解；能解释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部分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跑、跳的运动原理和文化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。</w:t>
            </w:r>
          </w:p>
          <w:p w14:paraId="723DDD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能独立组织与开展体能练习，体能达到相应年级“国家学生体质健康标准(2014年修订)“的合格水平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)</w:t>
            </w:r>
          </w:p>
          <w:p w14:paraId="23852C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能做到每学期通过现场或多种媒介观看不少于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次所学田径类运动项目的比赛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。</w:t>
            </w:r>
          </w:p>
        </w:tc>
        <w:tc>
          <w:tcPr>
            <w:tcW w:w="2726" w:type="dxa"/>
            <w:vAlign w:val="top"/>
          </w:tcPr>
          <w:p w14:paraId="6D4332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both"/>
              <w:textAlignment w:val="baseline"/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表现出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一定的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抗挫折能力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和稳定的心态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，能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基本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适应跑、跳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、投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学练环境的各种变化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。</w:t>
            </w:r>
          </w:p>
          <w:p w14:paraId="2C00CF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能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基本了解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所学田径类运动项目的安全知识，能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说出田径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比赛中易发生的安全问题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。</w:t>
            </w:r>
          </w:p>
          <w:p w14:paraId="0C5EE4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做到每周运用所学田径类运动技能进行3次(每次1小时左右)课外体育锻炼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。</w:t>
            </w:r>
          </w:p>
        </w:tc>
        <w:tc>
          <w:tcPr>
            <w:tcW w:w="2363" w:type="dxa"/>
            <w:vAlign w:val="center"/>
          </w:tcPr>
          <w:p w14:paraId="3D56805A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3" w:lineRule="auto"/>
              <w:ind w:left="105" w:leftChars="50" w:right="105" w:rightChars="5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1"/>
                <w:szCs w:val="21"/>
              </w:rPr>
              <w:t xml:space="preserve">能按照规则参与所学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1"/>
                <w:szCs w:val="21"/>
                <w:lang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1"/>
                <w:szCs w:val="21"/>
              </w:rPr>
              <w:t>运动项目的展示或比赛；尊重同伴 和对手，服从裁判。</w:t>
            </w:r>
          </w:p>
        </w:tc>
      </w:tr>
      <w:tr w14:paraId="5D3A71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844" w:type="dxa"/>
            <w:vAlign w:val="center"/>
          </w:tcPr>
          <w:p w14:paraId="1C726A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良好</w:t>
            </w:r>
          </w:p>
        </w:tc>
        <w:tc>
          <w:tcPr>
            <w:tcW w:w="2967" w:type="dxa"/>
            <w:vAlign w:val="top"/>
          </w:tcPr>
          <w:p w14:paraId="4B2BEC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both"/>
              <w:textAlignment w:val="baseline"/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1.较好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掌握所学田径类运动项目的完整动作技术，并在跑、跳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、投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比赛中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适当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运用，对所学田径类运动项目有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较好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体验和理解；能解释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大部分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跑、跳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、投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的运动原理和文化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。</w:t>
            </w:r>
          </w:p>
          <w:p w14:paraId="0366DE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能独立组织与开展体能练习，体能达到相应年级“国家学生体质健康标准(2014年修订)“的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良好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水平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)</w:t>
            </w:r>
          </w:p>
          <w:p w14:paraId="799F71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both"/>
              <w:textAlignment w:val="baseline"/>
              <w:rPr>
                <w:rFonts w:hint="eastAsia" w:eastAsia="宋体" w:asciiTheme="minorEastAsia" w:hAnsiTheme="minorEastAsia" w:cstheme="minorEastAsia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做到每学期通过现场或多种媒介观看不少于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次所学田径类运动项目的比赛，并能对某场高水平比赛作出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简要评价。</w:t>
            </w:r>
          </w:p>
        </w:tc>
        <w:tc>
          <w:tcPr>
            <w:tcW w:w="2726" w:type="dxa"/>
            <w:vAlign w:val="top"/>
          </w:tcPr>
          <w:p w14:paraId="13ED39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1"/>
                <w:szCs w:val="21"/>
              </w:rPr>
              <w:t>学练和比赛中情绪稳定，能与同伴交流，具有合作精神，适应学练和比赛环境的变化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1"/>
                <w:szCs w:val="21"/>
                <w:lang w:eastAsia="zh-CN"/>
              </w:rPr>
              <w:t>，具有良好的的抗挫能力。</w:t>
            </w:r>
          </w:p>
          <w:p w14:paraId="13B0DA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能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较好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解释所学田径类运动项目的安全知识，能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较好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处理跑、跳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、投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比赛中易发生的安全问题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。</w:t>
            </w:r>
          </w:p>
          <w:p w14:paraId="3FC585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能做到每周运用所学田径类运动技能进行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次(每次1小时左右)课外体育锻炼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。</w:t>
            </w:r>
          </w:p>
        </w:tc>
        <w:tc>
          <w:tcPr>
            <w:tcW w:w="2363" w:type="dxa"/>
            <w:vAlign w:val="center"/>
          </w:tcPr>
          <w:p w14:paraId="611CCBA5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3" w:lineRule="auto"/>
              <w:ind w:left="105" w:leftChars="50" w:right="105" w:rightChars="5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1"/>
                <w:szCs w:val="21"/>
              </w:rPr>
              <w:t>积极进取；能按照规则参与所学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1"/>
                <w:szCs w:val="21"/>
                <w:lang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1"/>
                <w:szCs w:val="21"/>
              </w:rPr>
              <w:t>运动项目的展示或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1"/>
                <w:szCs w:val="21"/>
                <w:lang w:eastAsia="zh-CN"/>
              </w:rPr>
              <w:t>比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1"/>
                <w:szCs w:val="21"/>
              </w:rPr>
              <w:t>赛；表现出尊重同伴 和对手等行为，能接受比赛的结果。</w:t>
            </w:r>
          </w:p>
        </w:tc>
      </w:tr>
      <w:tr w14:paraId="017F42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844" w:type="dxa"/>
            <w:vAlign w:val="center"/>
          </w:tcPr>
          <w:p w14:paraId="1CBF3F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优秀</w:t>
            </w:r>
          </w:p>
        </w:tc>
        <w:tc>
          <w:tcPr>
            <w:tcW w:w="2967" w:type="dxa"/>
            <w:vAlign w:val="top"/>
          </w:tcPr>
          <w:p w14:paraId="580F45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both"/>
              <w:textAlignment w:val="baseline"/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1.牢固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掌握所学田径类运动项目的完整动作技术，并在跑、跳比赛中合理运用，对所学田径类运动项目有整体的体验和理解；能解释跑、跳的运动原理和文化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。</w:t>
            </w:r>
          </w:p>
          <w:p w14:paraId="2A7BC1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能独立组织与开展体能练习，体能达到相应年级“国家学生体质健康标准(2014年修订)“的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优秀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水平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)</w:t>
            </w:r>
          </w:p>
          <w:p w14:paraId="03E4AD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能做到每学期通过现场或多种媒介观看不少于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次所学田径类运动项目的比赛，并能对某场高水平比赛作出分析与评价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。</w:t>
            </w:r>
          </w:p>
          <w:p w14:paraId="6A1423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2726" w:type="dxa"/>
            <w:vAlign w:val="top"/>
          </w:tcPr>
          <w:p w14:paraId="3127D1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both"/>
              <w:textAlignment w:val="baseline"/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表现出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优秀的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抗挫折能力和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优秀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的心态，能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轻松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适应跑、跳学练环境的各种变化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。</w:t>
            </w:r>
          </w:p>
          <w:p w14:paraId="21BD22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能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熟练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解释所学田径类运动项目的安全知识，能及时处理跑、跳和比赛中易发生的安全问题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。</w:t>
            </w:r>
          </w:p>
          <w:p w14:paraId="0AA3A1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105" w:leftChars="50" w:right="105" w:rightChars="5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能做到每周运用所学田径类运动技能进行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  <w:t>次(每次1小时左右)课外体育锻炼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。</w:t>
            </w:r>
          </w:p>
        </w:tc>
        <w:tc>
          <w:tcPr>
            <w:tcW w:w="2363" w:type="dxa"/>
            <w:vAlign w:val="center"/>
          </w:tcPr>
          <w:p w14:paraId="14CF8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9" w:lineRule="auto"/>
              <w:ind w:right="105" w:rightChars="5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pacing w:val="0"/>
                <w:sz w:val="21"/>
                <w:szCs w:val="21"/>
              </w:rPr>
            </w:pPr>
          </w:p>
          <w:p w14:paraId="198EF6C4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ind w:left="105" w:leftChars="50" w:right="105" w:rightChars="50" w:firstLine="5" w:firstLine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1"/>
                <w:szCs w:val="21"/>
              </w:rPr>
              <w:t>克服困难、积极进取； 能按照规则参与所学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1"/>
                <w:szCs w:val="21"/>
                <w:lang w:eastAsia="zh-CN"/>
              </w:rPr>
              <w:t>田径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1"/>
                <w:szCs w:val="21"/>
              </w:rPr>
              <w:t>运动项目的展示或比赛；表现出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1"/>
                <w:szCs w:val="21"/>
                <w:lang w:eastAsia="zh-CN"/>
              </w:rPr>
              <w:t>尊重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1"/>
                <w:szCs w:val="21"/>
              </w:rPr>
              <w:t>同伴和对手等行为，正确对待比赛胜负。</w:t>
            </w:r>
          </w:p>
        </w:tc>
      </w:tr>
      <w:tr w14:paraId="39EF4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8900" w:type="dxa"/>
            <w:gridSpan w:val="4"/>
            <w:vAlign w:val="center"/>
          </w:tcPr>
          <w:p w14:paraId="3A766A4A">
            <w:pPr>
              <w:pStyle w:val="10"/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105" w:leftChars="50" w:right="105" w:rightChars="50" w:firstLine="5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pacing w:val="-9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9"/>
                <w:sz w:val="21"/>
                <w:szCs w:val="21"/>
                <w:lang w:val="en-US" w:eastAsia="zh-CN"/>
              </w:rPr>
              <w:t>大单元教学反思</w:t>
            </w:r>
          </w:p>
        </w:tc>
      </w:tr>
      <w:tr w14:paraId="59B68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8900" w:type="dxa"/>
            <w:gridSpan w:val="4"/>
            <w:vAlign w:val="center"/>
          </w:tcPr>
          <w:p w14:paraId="225351CA">
            <w:pPr>
              <w:pStyle w:val="10"/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ind w:left="105" w:leftChars="50" w:right="105" w:rightChars="50" w:firstLine="5" w:firstLine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pacing w:val="-9"/>
                <w:sz w:val="21"/>
                <w:szCs w:val="21"/>
              </w:rPr>
            </w:pPr>
          </w:p>
        </w:tc>
      </w:tr>
    </w:tbl>
    <w:p w14:paraId="4BE190C8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05" w:rightChars="5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田径-短跑弯道跑教学设计</w:t>
      </w:r>
    </w:p>
    <w:p w14:paraId="05E679BD">
      <w:pPr>
        <w:bidi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一、指导思想</w:t>
      </w:r>
    </w:p>
    <w:p w14:paraId="3969DE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105" w:leftChars="50" w:right="105" w:rightChars="50" w:firstLine="420" w:firstLineChars="200"/>
        <w:textAlignment w:val="baseline"/>
        <w:rPr>
          <w:rFonts w:hint="default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  <w:lang w:val="en-US" w:eastAsia="zh-CN"/>
        </w:rPr>
        <w:t>本课以《体育与健康课程标准》（2022年版）为依据，坚持以健康第一为指导思想。教学中充分体现“学生为主体”、“以动为主，高效课堂”，注重培养学生探究、合作、自主的学习方式；实现初中多样化教学，采用多种教学手段，不断刺激学生的认知，让学生基本掌握弯道跑技术要领，活学活用，体会跑的乐趣，促进学生身心健康发展。</w:t>
      </w:r>
    </w:p>
    <w:p w14:paraId="290540FB">
      <w:pPr>
        <w:bidi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二、教材分析</w:t>
      </w:r>
    </w:p>
    <w:p w14:paraId="06B014F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105" w:leftChars="50" w:right="105" w:rightChars="50" w:firstLine="420" w:firstLineChars="200"/>
        <w:textAlignment w:val="baseline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  <w:lang w:val="en-US" w:eastAsia="zh-CN"/>
        </w:rPr>
        <w:t xml:space="preserve">弯道跑技术是针对稳定、快速过弯道而采用的跑的专门性技术动作，多用于200米、400米和接力跑。在弯道途中跑过程中学生经常会出现重心不稳、减速等问题，为此，初步掌握弯道跑技术可以让学生提高跑动效率，促进科学锻炼，建立学生的自信。弯道跑技术主要包括身体的倾斜度、前脚掌和地面的接触点、左右手臂摆动要求三个方面，使身体在高速跑动中克服离心力，保持较高的速度。学生在教学过程中要多体验，掌握平衡和速度，从而建立起较好的技术动作感知，促进弯道的快速稳定的通过。 </w:t>
      </w:r>
    </w:p>
    <w:p w14:paraId="7DEB38A4">
      <w:pPr>
        <w:bidi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三、学情分析</w:t>
      </w:r>
    </w:p>
    <w:p w14:paraId="2A55E2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105" w:leftChars="50" w:right="105" w:rightChars="50" w:firstLine="42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本次教学对象是七年级的学生，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  <w:lang w:val="en-US" w:eastAsia="zh-CN"/>
        </w:rPr>
        <w:t>本年龄段学生心理波动较大，是半成熟半幼稚的过渡期， 有较强的好奇心和冲劲，但又容易产生挫折感。在运动中有一定的自尊和争强好胜心，但合作意识较浅。本班27名男生，18名女生，而且刚进入初一，所以班级整体较为活跃、集体意识淡薄，班级凝聚力正在形成阶段，教学上带来一定的挑战。本课采用探究式学习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让学生带着目的去观察、积极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  <w:lang w:val="en-US" w:eastAsia="zh-CN"/>
        </w:rPr>
        <w:t>参与思考、讨论，体现合作和自主，紧紧围绕弯道跑进行多种教学手段，让学生能有较好的动作感知，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激发学生练习兴趣，活跃课堂气氛。</w:t>
      </w:r>
    </w:p>
    <w:p w14:paraId="191C4BFB">
      <w:pPr>
        <w:bidi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四、学习目标</w:t>
      </w:r>
    </w:p>
    <w:p w14:paraId="1FAE655F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right="105" w:rightChars="50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运动能力：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通过学练，学生能说出弯道跑技术的动作要领和练习方法，并在练习中做出正确的弯道跑。</w:t>
      </w:r>
    </w:p>
    <w:p w14:paraId="376259B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right="105" w:rightChars="50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健康行为：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感受体育锻炼对健康的重要性，积极参与校内外体育活动，乐于与他人交往，养成良好的生活习惯和健康行为。</w:t>
      </w:r>
    </w:p>
    <w:p w14:paraId="0EFCAC84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体育品德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：通过练习、游戏及组织竞赛，学生体验运动中的乐趣，培养学生吃苦耐劳、顽强拼搏的体育精神和意志品质。</w:t>
      </w:r>
    </w:p>
    <w:p w14:paraId="006F0E75">
      <w:pPr>
        <w:bidi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五、教学重、难点</w:t>
      </w:r>
    </w:p>
    <w:p w14:paraId="1018DAE1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  <w:lang w:val="en-US" w:eastAsia="zh-CN"/>
        </w:rPr>
        <w:t>重点:身体内倾充分，两脚蹬地正确有力，摆臂左低小、右高大。</w:t>
      </w:r>
    </w:p>
    <w:p w14:paraId="31DDBA75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  <w:lang w:val="en-US" w:eastAsia="zh-CN"/>
        </w:rPr>
        <w:t>难点: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控制重心，克服离心力，保持身体的平衡</w:t>
      </w:r>
    </w:p>
    <w:p w14:paraId="16592160">
      <w:pPr>
        <w:bidi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六、教法与学法</w:t>
      </w:r>
    </w:p>
    <w:p w14:paraId="749CA232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Chars="0" w:firstLine="422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教法：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  <w:t>本课采用讲解示范法、纠正错误法、重复练习法等教学方法。采用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结构化教学，首先，让学生观看挂图，尝试性弯道跑，体会弯道跑动作，再通过不同的速度体会身体倾斜角度的变化，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再结合老师的教学方法，积累学习的经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验，总结出技术动作要领，一步步规范动作，不断挑战练习的难度。</w:t>
      </w:r>
    </w:p>
    <w:p w14:paraId="2C85E471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Chars="0" w:firstLine="422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学法：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本课主要采用自主练习法、小组合作法、探究学习法等方法。以技术动作主要环节问题的切入点，诱导学生层层递进地完成技术动作学习。</w:t>
      </w:r>
    </w:p>
    <w:p w14:paraId="03507CBC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Chars="0" w:firstLine="210" w:firstLineChars="100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 w14:paraId="6371C1C9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Chars="0" w:firstLine="210" w:firstLineChars="100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 w14:paraId="5FC13492">
      <w:pPr>
        <w:numPr>
          <w:ilvl w:val="0"/>
          <w:numId w:val="11"/>
        </w:numPr>
        <w:bidi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-192405</wp:posOffset>
                </wp:positionH>
                <wp:positionV relativeFrom="paragraph">
                  <wp:posOffset>168275</wp:posOffset>
                </wp:positionV>
                <wp:extent cx="5874385" cy="5293360"/>
                <wp:effectExtent l="10795" t="0" r="0" b="21590"/>
                <wp:wrapNone/>
                <wp:docPr id="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4386" cy="5293360"/>
                          <a:chOff x="-67818" y="-257931"/>
                          <a:chExt cx="7009988" cy="8971666"/>
                        </a:xfrm>
                      </wpg:grpSpPr>
                      <wps:wsp>
                        <wps:cNvPr id="5" name="任意多边形: 形状 2"/>
                        <wps:cNvSpPr/>
                        <wps:spPr>
                          <a:xfrm>
                            <a:off x="402952" y="762948"/>
                            <a:ext cx="667657" cy="7452000"/>
                          </a:xfrm>
                          <a:custGeom>
                            <a:avLst/>
                            <a:gdLst>
                              <a:gd name="connsiteX0" fmla="*/ 1016175 w 1045204"/>
                              <a:gd name="connsiteY0" fmla="*/ 0 h 9115754"/>
                              <a:gd name="connsiteX1" fmla="*/ 175 w 1045204"/>
                              <a:gd name="connsiteY1" fmla="*/ 4557485 h 9115754"/>
                              <a:gd name="connsiteX2" fmla="*/ 1045204 w 1045204"/>
                              <a:gd name="connsiteY2" fmla="*/ 9114971 h 9115754"/>
                              <a:gd name="connsiteX3" fmla="*/ 1045053 w 1756253"/>
                              <a:gd name="connsiteY3" fmla="*/ 9540754 h 9540754"/>
                              <a:gd name="connsiteX4" fmla="*/ 1640139 w 1756253"/>
                              <a:gd name="connsiteY4" fmla="*/ 9700411 h 100348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045204" h="9115754">
                                <a:moveTo>
                                  <a:pt x="1016175" y="0"/>
                                </a:moveTo>
                                <a:cubicBezTo>
                                  <a:pt x="41298" y="108856"/>
                                  <a:pt x="9851" y="2864151"/>
                                  <a:pt x="175" y="4557485"/>
                                </a:cubicBezTo>
                                <a:cubicBezTo>
                                  <a:pt x="-9501" y="6250819"/>
                                  <a:pt x="384804" y="9170609"/>
                                  <a:pt x="1045204" y="9114971"/>
                                </a:cubicBezTo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22225">
                            <a:solidFill>
                              <a:srgbClr val="154B9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51" name="矩形: 圆角 4"/>
                        <wps:cNvSpPr/>
                        <wps:spPr>
                          <a:xfrm>
                            <a:off x="-67818" y="2898522"/>
                            <a:ext cx="374818" cy="2857837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chemeClr val="bg1"/>
                          </a:solidFill>
                          <a:ln w="22225">
                            <a:solidFill>
                              <a:srgbClr val="154B9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476180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both"/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</w:t>
                              </w:r>
                            </w:p>
                            <w:p w14:paraId="4EA4878E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both"/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学</w:t>
                              </w:r>
                            </w:p>
                            <w:p w14:paraId="29E276DC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both"/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流</w:t>
                              </w:r>
                            </w:p>
                            <w:p w14:paraId="54880D2E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both"/>
                                <w:rPr>
                                  <w:rFonts w:hint="eastAsia" w:eastAsia="宋体"/>
                                  <w:b/>
                                  <w:bCs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程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52" name="矩形: 圆角 5"/>
                        <wps:cNvSpPr/>
                        <wps:spPr>
                          <a:xfrm>
                            <a:off x="1047410" y="7751676"/>
                            <a:ext cx="1598996" cy="956063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chemeClr val="bg1"/>
                          </a:solidFill>
                          <a:ln w="22225">
                            <a:solidFill>
                              <a:srgbClr val="154B9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21A8DA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hint="eastAsia" w:eastAsia="宋体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hAnsi="等线" w:asciiTheme="minorHAnsi" w:eastAsiaTheme="minorEastAsia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结束部分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57" name="任意多边形: 形状 6"/>
                        <wps:cNvSpPr/>
                        <wps:spPr>
                          <a:xfrm flipV="1">
                            <a:off x="2478890" y="798711"/>
                            <a:ext cx="1769585" cy="214572"/>
                          </a:xfrm>
                          <a:custGeom>
                            <a:avLst/>
                            <a:gdLst>
                              <a:gd name="connsiteX0" fmla="*/ 0 w 3341007"/>
                              <a:gd name="connsiteY0" fmla="*/ 1025072 h 1025072"/>
                              <a:gd name="connsiteX1" fmla="*/ 229655 w 3341007"/>
                              <a:gd name="connsiteY1" fmla="*/ 531132 h 1025072"/>
                              <a:gd name="connsiteX2" fmla="*/ 841375 w 3341007"/>
                              <a:gd name="connsiteY2" fmla="*/ 5443 h 1025072"/>
                              <a:gd name="connsiteX3" fmla="*/ 3341007 w 3341007"/>
                              <a:gd name="connsiteY3" fmla="*/ 0 h 102507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341007" h="1025072">
                                <a:moveTo>
                                  <a:pt x="0" y="1025072"/>
                                </a:moveTo>
                                <a:cubicBezTo>
                                  <a:pt x="139498" y="961874"/>
                                  <a:pt x="181501" y="770920"/>
                                  <a:pt x="229655" y="531132"/>
                                </a:cubicBezTo>
                                <a:cubicBezTo>
                                  <a:pt x="277809" y="291344"/>
                                  <a:pt x="303766" y="8240"/>
                                  <a:pt x="841375" y="5443"/>
                                </a:cubicBezTo>
                                <a:lnTo>
                                  <a:pt x="3341007" y="0"/>
                                </a:lnTo>
                              </a:path>
                            </a:pathLst>
                          </a:custGeom>
                          <a:noFill/>
                          <a:ln w="22225">
                            <a:solidFill>
                              <a:srgbClr val="154B9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64" name="任意多边形: 形状 7"/>
                        <wps:cNvSpPr/>
                        <wps:spPr>
                          <a:xfrm>
                            <a:off x="2453011" y="309854"/>
                            <a:ext cx="1769585" cy="429144"/>
                          </a:xfrm>
                          <a:custGeom>
                            <a:avLst/>
                            <a:gdLst>
                              <a:gd name="connsiteX0" fmla="*/ 0 w 3341007"/>
                              <a:gd name="connsiteY0" fmla="*/ 1025072 h 1025072"/>
                              <a:gd name="connsiteX1" fmla="*/ 229655 w 3341007"/>
                              <a:gd name="connsiteY1" fmla="*/ 531132 h 1025072"/>
                              <a:gd name="connsiteX2" fmla="*/ 841375 w 3341007"/>
                              <a:gd name="connsiteY2" fmla="*/ 5443 h 1025072"/>
                              <a:gd name="connsiteX3" fmla="*/ 3341007 w 3341007"/>
                              <a:gd name="connsiteY3" fmla="*/ 0 h 102507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341007" h="1025072">
                                <a:moveTo>
                                  <a:pt x="0" y="1025072"/>
                                </a:moveTo>
                                <a:cubicBezTo>
                                  <a:pt x="139498" y="961874"/>
                                  <a:pt x="181501" y="770920"/>
                                  <a:pt x="229655" y="531132"/>
                                </a:cubicBezTo>
                                <a:cubicBezTo>
                                  <a:pt x="277809" y="291344"/>
                                  <a:pt x="303766" y="8240"/>
                                  <a:pt x="841375" y="5443"/>
                                </a:cubicBezTo>
                                <a:lnTo>
                                  <a:pt x="3341007" y="0"/>
                                </a:lnTo>
                              </a:path>
                            </a:pathLst>
                          </a:custGeom>
                          <a:noFill/>
                          <a:ln w="22225">
                            <a:solidFill>
                              <a:srgbClr val="154B9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65" name="任意多边形: 形状 8"/>
                        <wps:cNvSpPr/>
                        <wps:spPr>
                          <a:xfrm>
                            <a:off x="2501424" y="2723683"/>
                            <a:ext cx="1769585" cy="1630221"/>
                          </a:xfrm>
                          <a:custGeom>
                            <a:avLst/>
                            <a:gdLst>
                              <a:gd name="connsiteX0" fmla="*/ 0 w 3341007"/>
                              <a:gd name="connsiteY0" fmla="*/ 1025072 h 1025072"/>
                              <a:gd name="connsiteX1" fmla="*/ 229655 w 3341007"/>
                              <a:gd name="connsiteY1" fmla="*/ 531132 h 1025072"/>
                              <a:gd name="connsiteX2" fmla="*/ 841375 w 3341007"/>
                              <a:gd name="connsiteY2" fmla="*/ 5443 h 1025072"/>
                              <a:gd name="connsiteX3" fmla="*/ 3341007 w 3341007"/>
                              <a:gd name="connsiteY3" fmla="*/ 0 h 102507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341007" h="1025072">
                                <a:moveTo>
                                  <a:pt x="0" y="1025072"/>
                                </a:moveTo>
                                <a:cubicBezTo>
                                  <a:pt x="139498" y="961874"/>
                                  <a:pt x="181501" y="770920"/>
                                  <a:pt x="229655" y="531132"/>
                                </a:cubicBezTo>
                                <a:cubicBezTo>
                                  <a:pt x="277809" y="291344"/>
                                  <a:pt x="303766" y="8240"/>
                                  <a:pt x="841375" y="5443"/>
                                </a:cubicBezTo>
                                <a:lnTo>
                                  <a:pt x="3341007" y="0"/>
                                </a:lnTo>
                              </a:path>
                            </a:pathLst>
                          </a:custGeom>
                          <a:noFill/>
                          <a:ln w="22225">
                            <a:solidFill>
                              <a:srgbClr val="154B9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g:grpSp>
                        <wpg:cNvPr id="90" name="组合 10"/>
                        <wpg:cNvGrpSpPr/>
                        <wpg:grpSpPr>
                          <a:xfrm>
                            <a:off x="4271009" y="4076192"/>
                            <a:ext cx="1800000" cy="826329"/>
                            <a:chOff x="4271009" y="4076192"/>
                            <a:chExt cx="1800000" cy="695989"/>
                          </a:xfrm>
                        </wpg:grpSpPr>
                        <wps:wsp>
                          <wps:cNvPr id="91" name="任意多边形: 形状 56"/>
                          <wps:cNvSpPr/>
                          <wps:spPr>
                            <a:xfrm>
                              <a:off x="4271009" y="4076192"/>
                              <a:ext cx="1188000" cy="347995"/>
                            </a:xfrm>
                            <a:custGeom>
                              <a:avLst/>
                              <a:gdLst>
                                <a:gd name="connsiteX0" fmla="*/ 0 w 3341007"/>
                                <a:gd name="connsiteY0" fmla="*/ 1025072 h 1025072"/>
                                <a:gd name="connsiteX1" fmla="*/ 229655 w 3341007"/>
                                <a:gd name="connsiteY1" fmla="*/ 531132 h 1025072"/>
                                <a:gd name="connsiteX2" fmla="*/ 841375 w 3341007"/>
                                <a:gd name="connsiteY2" fmla="*/ 5443 h 1025072"/>
                                <a:gd name="connsiteX3" fmla="*/ 3341007 w 3341007"/>
                                <a:gd name="connsiteY3" fmla="*/ 0 h 10250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341007" h="1025072">
                                  <a:moveTo>
                                    <a:pt x="0" y="1025072"/>
                                  </a:moveTo>
                                  <a:cubicBezTo>
                                    <a:pt x="139498" y="961874"/>
                                    <a:pt x="181501" y="770920"/>
                                    <a:pt x="229655" y="531132"/>
                                  </a:cubicBezTo>
                                  <a:cubicBezTo>
                                    <a:pt x="277809" y="291344"/>
                                    <a:pt x="303766" y="8240"/>
                                    <a:pt x="841375" y="5443"/>
                                  </a:cubicBezTo>
                                  <a:lnTo>
                                    <a:pt x="3341007" y="0"/>
                                  </a:lnTo>
                                </a:path>
                              </a:pathLst>
                            </a:custGeom>
                            <a:noFill/>
                            <a:ln w="22225">
                              <a:solidFill>
                                <a:srgbClr val="154B9B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92" name="任意多边形: 形状 57"/>
                          <wps:cNvSpPr/>
                          <wps:spPr>
                            <a:xfrm flipV="1">
                              <a:off x="4271009" y="4418863"/>
                              <a:ext cx="1188000" cy="353318"/>
                            </a:xfrm>
                            <a:custGeom>
                              <a:avLst/>
                              <a:gdLst>
                                <a:gd name="connsiteX0" fmla="*/ 0 w 3341007"/>
                                <a:gd name="connsiteY0" fmla="*/ 1025072 h 1025072"/>
                                <a:gd name="connsiteX1" fmla="*/ 229655 w 3341007"/>
                                <a:gd name="connsiteY1" fmla="*/ 531132 h 1025072"/>
                                <a:gd name="connsiteX2" fmla="*/ 841375 w 3341007"/>
                                <a:gd name="connsiteY2" fmla="*/ 5443 h 1025072"/>
                                <a:gd name="connsiteX3" fmla="*/ 3341007 w 3341007"/>
                                <a:gd name="connsiteY3" fmla="*/ 0 h 10250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341007" h="1025072">
                                  <a:moveTo>
                                    <a:pt x="0" y="1025072"/>
                                  </a:moveTo>
                                  <a:cubicBezTo>
                                    <a:pt x="139498" y="961874"/>
                                    <a:pt x="181501" y="770920"/>
                                    <a:pt x="229655" y="531132"/>
                                  </a:cubicBezTo>
                                  <a:cubicBezTo>
                                    <a:pt x="277809" y="291344"/>
                                    <a:pt x="303766" y="8240"/>
                                    <a:pt x="841375" y="5443"/>
                                  </a:cubicBezTo>
                                  <a:lnTo>
                                    <a:pt x="3341007" y="0"/>
                                  </a:lnTo>
                                </a:path>
                              </a:pathLst>
                            </a:custGeom>
                            <a:noFill/>
                            <a:ln w="22225">
                              <a:solidFill>
                                <a:srgbClr val="154B9B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93" name="直接连接符 58"/>
                          <wps:cNvCnPr/>
                          <wps:spPr>
                            <a:xfrm flipV="1">
                              <a:off x="4271009" y="4424187"/>
                              <a:ext cx="1800000" cy="0"/>
                            </a:xfrm>
                            <a:prstGeom prst="line">
                              <a:avLst/>
                            </a:prstGeom>
                            <a:noFill/>
                            <a:ln w="22225">
                              <a:solidFill>
                                <a:srgbClr val="154B9B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</wpg:grpSp>
                      <wps:wsp>
                        <wps:cNvPr id="94" name="直接连接符 11"/>
                        <wps:cNvCnPr/>
                        <wps:spPr>
                          <a:xfrm flipV="1">
                            <a:off x="2612166" y="4488920"/>
                            <a:ext cx="1692000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154B9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g:grpSp>
                        <wpg:cNvPr id="95" name="组合 12"/>
                        <wpg:cNvGrpSpPr/>
                        <wpg:grpSpPr>
                          <a:xfrm>
                            <a:off x="4248416" y="2718900"/>
                            <a:ext cx="1552881" cy="3574337"/>
                            <a:chOff x="4253469" y="2591329"/>
                            <a:chExt cx="1205537" cy="3010544"/>
                          </a:xfrm>
                        </wpg:grpSpPr>
                        <wps:wsp>
                          <wps:cNvPr id="96" name="任意多边形: 形状 51"/>
                          <wps:cNvSpPr/>
                          <wps:spPr>
                            <a:xfrm>
                              <a:off x="4262243" y="5253779"/>
                              <a:ext cx="1187701" cy="348094"/>
                            </a:xfrm>
                            <a:custGeom>
                              <a:avLst/>
                              <a:gdLst>
                                <a:gd name="connsiteX0" fmla="*/ 0 w 3341007"/>
                                <a:gd name="connsiteY0" fmla="*/ 1025072 h 1025072"/>
                                <a:gd name="connsiteX1" fmla="*/ 229655 w 3341007"/>
                                <a:gd name="connsiteY1" fmla="*/ 531132 h 1025072"/>
                                <a:gd name="connsiteX2" fmla="*/ 841375 w 3341007"/>
                                <a:gd name="connsiteY2" fmla="*/ 5443 h 1025072"/>
                                <a:gd name="connsiteX3" fmla="*/ 3341007 w 3341007"/>
                                <a:gd name="connsiteY3" fmla="*/ 0 h 10250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341007" h="1025072">
                                  <a:moveTo>
                                    <a:pt x="0" y="1025072"/>
                                  </a:moveTo>
                                  <a:cubicBezTo>
                                    <a:pt x="139498" y="961874"/>
                                    <a:pt x="181501" y="770920"/>
                                    <a:pt x="229655" y="531132"/>
                                  </a:cubicBezTo>
                                  <a:cubicBezTo>
                                    <a:pt x="277809" y="291344"/>
                                    <a:pt x="303766" y="8240"/>
                                    <a:pt x="841375" y="5443"/>
                                  </a:cubicBezTo>
                                  <a:lnTo>
                                    <a:pt x="3341007" y="0"/>
                                  </a:lnTo>
                                </a:path>
                              </a:pathLst>
                            </a:custGeom>
                            <a:noFill/>
                            <a:ln w="22225">
                              <a:solidFill>
                                <a:srgbClr val="154B9B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97" name="任意多边形: 形状 52"/>
                          <wps:cNvSpPr/>
                          <wps:spPr>
                            <a:xfrm flipV="1">
                              <a:off x="4271006" y="2591329"/>
                              <a:ext cx="1188000" cy="353318"/>
                            </a:xfrm>
                            <a:custGeom>
                              <a:avLst/>
                              <a:gdLst>
                                <a:gd name="connsiteX0" fmla="*/ 0 w 3341007"/>
                                <a:gd name="connsiteY0" fmla="*/ 1025072 h 1025072"/>
                                <a:gd name="connsiteX1" fmla="*/ 229655 w 3341007"/>
                                <a:gd name="connsiteY1" fmla="*/ 531132 h 1025072"/>
                                <a:gd name="connsiteX2" fmla="*/ 841375 w 3341007"/>
                                <a:gd name="connsiteY2" fmla="*/ 5443 h 1025072"/>
                                <a:gd name="connsiteX3" fmla="*/ 3341007 w 3341007"/>
                                <a:gd name="connsiteY3" fmla="*/ 0 h 10250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341007" h="1025072">
                                  <a:moveTo>
                                    <a:pt x="0" y="1025072"/>
                                  </a:moveTo>
                                  <a:cubicBezTo>
                                    <a:pt x="139498" y="961874"/>
                                    <a:pt x="181501" y="770920"/>
                                    <a:pt x="229655" y="531132"/>
                                  </a:cubicBezTo>
                                  <a:cubicBezTo>
                                    <a:pt x="277809" y="291344"/>
                                    <a:pt x="303766" y="8240"/>
                                    <a:pt x="841375" y="5443"/>
                                  </a:cubicBezTo>
                                  <a:lnTo>
                                    <a:pt x="3341007" y="0"/>
                                  </a:lnTo>
                                </a:path>
                              </a:pathLst>
                            </a:custGeom>
                            <a:noFill/>
                            <a:ln w="22225">
                              <a:solidFill>
                                <a:srgbClr val="154B9B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99" name="任意多边形: 形状 54"/>
                          <wps:cNvSpPr/>
                          <wps:spPr>
                            <a:xfrm>
                              <a:off x="4253469" y="3279014"/>
                              <a:ext cx="1188104" cy="692292"/>
                            </a:xfrm>
                            <a:custGeom>
                              <a:avLst/>
                              <a:gdLst>
                                <a:gd name="connsiteX0" fmla="*/ 0 w 3341007"/>
                                <a:gd name="connsiteY0" fmla="*/ 1025072 h 1025072"/>
                                <a:gd name="connsiteX1" fmla="*/ 229655 w 3341007"/>
                                <a:gd name="connsiteY1" fmla="*/ 531132 h 1025072"/>
                                <a:gd name="connsiteX2" fmla="*/ 841375 w 3341007"/>
                                <a:gd name="connsiteY2" fmla="*/ 5443 h 1025072"/>
                                <a:gd name="connsiteX3" fmla="*/ 3341007 w 3341007"/>
                                <a:gd name="connsiteY3" fmla="*/ 0 h 10250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341007" h="1025072">
                                  <a:moveTo>
                                    <a:pt x="0" y="1025072"/>
                                  </a:moveTo>
                                  <a:cubicBezTo>
                                    <a:pt x="139498" y="961874"/>
                                    <a:pt x="181501" y="770920"/>
                                    <a:pt x="229655" y="531132"/>
                                  </a:cubicBezTo>
                                  <a:cubicBezTo>
                                    <a:pt x="277809" y="291344"/>
                                    <a:pt x="303766" y="8240"/>
                                    <a:pt x="841375" y="5443"/>
                                  </a:cubicBezTo>
                                  <a:lnTo>
                                    <a:pt x="3341007" y="0"/>
                                  </a:lnTo>
                                </a:path>
                              </a:pathLst>
                            </a:custGeom>
                            <a:noFill/>
                            <a:ln w="22225">
                              <a:solidFill>
                                <a:srgbClr val="154B9B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grpSp>
                      <wps:wsp>
                        <wps:cNvPr id="101" name="任意多边形: 形状 13"/>
                        <wps:cNvSpPr/>
                        <wps:spPr>
                          <a:xfrm flipV="1">
                            <a:off x="2501424" y="4666404"/>
                            <a:ext cx="1769585" cy="1630221"/>
                          </a:xfrm>
                          <a:custGeom>
                            <a:avLst/>
                            <a:gdLst>
                              <a:gd name="connsiteX0" fmla="*/ 0 w 3341007"/>
                              <a:gd name="connsiteY0" fmla="*/ 1025072 h 1025072"/>
                              <a:gd name="connsiteX1" fmla="*/ 229655 w 3341007"/>
                              <a:gd name="connsiteY1" fmla="*/ 531132 h 1025072"/>
                              <a:gd name="connsiteX2" fmla="*/ 841375 w 3341007"/>
                              <a:gd name="connsiteY2" fmla="*/ 5443 h 1025072"/>
                              <a:gd name="connsiteX3" fmla="*/ 3341007 w 3341007"/>
                              <a:gd name="connsiteY3" fmla="*/ 0 h 102507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341007" h="1025072">
                                <a:moveTo>
                                  <a:pt x="0" y="1025072"/>
                                </a:moveTo>
                                <a:cubicBezTo>
                                  <a:pt x="139498" y="961874"/>
                                  <a:pt x="181501" y="770920"/>
                                  <a:pt x="229655" y="531132"/>
                                </a:cubicBezTo>
                                <a:cubicBezTo>
                                  <a:pt x="277809" y="291344"/>
                                  <a:pt x="303766" y="8240"/>
                                  <a:pt x="841375" y="5443"/>
                                </a:cubicBezTo>
                                <a:lnTo>
                                  <a:pt x="3341007" y="0"/>
                                </a:lnTo>
                              </a:path>
                            </a:pathLst>
                          </a:custGeom>
                          <a:noFill/>
                          <a:ln w="22225">
                            <a:solidFill>
                              <a:srgbClr val="154B9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102" name="直接连接符 14"/>
                        <wps:cNvCnPr/>
                        <wps:spPr>
                          <a:xfrm flipV="1">
                            <a:off x="667657" y="4483036"/>
                            <a:ext cx="360000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154B9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3" name="矩形: 圆角 15"/>
                        <wps:cNvSpPr/>
                        <wps:spPr>
                          <a:xfrm>
                            <a:off x="1013501" y="4204270"/>
                            <a:ext cx="1496516" cy="804744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chemeClr val="bg1"/>
                          </a:solidFill>
                          <a:ln w="22225">
                            <a:solidFill>
                              <a:srgbClr val="154B9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6A8A66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hint="eastAsia" w:eastAsiaTheme="minorEastAsia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hAnsi="等线" w:asciiTheme="minorHAnsi" w:eastAsiaTheme="minorEastAsia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基本部分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g:grpSp>
                        <wpg:cNvPr id="104" name="组合 16"/>
                        <wpg:cNvGrpSpPr/>
                        <wpg:grpSpPr>
                          <a:xfrm>
                            <a:off x="4256721" y="600118"/>
                            <a:ext cx="1188000" cy="826329"/>
                            <a:chOff x="4256721" y="600118"/>
                            <a:chExt cx="1188000" cy="695989"/>
                          </a:xfrm>
                        </wpg:grpSpPr>
                        <wps:wsp>
                          <wps:cNvPr id="105" name="任意多边形: 形状 48"/>
                          <wps:cNvSpPr/>
                          <wps:spPr>
                            <a:xfrm>
                              <a:off x="4256721" y="600118"/>
                              <a:ext cx="1188000" cy="347995"/>
                            </a:xfrm>
                            <a:custGeom>
                              <a:avLst/>
                              <a:gdLst>
                                <a:gd name="connsiteX0" fmla="*/ 0 w 3341007"/>
                                <a:gd name="connsiteY0" fmla="*/ 1025072 h 1025072"/>
                                <a:gd name="connsiteX1" fmla="*/ 229655 w 3341007"/>
                                <a:gd name="connsiteY1" fmla="*/ 531132 h 1025072"/>
                                <a:gd name="connsiteX2" fmla="*/ 841375 w 3341007"/>
                                <a:gd name="connsiteY2" fmla="*/ 5443 h 1025072"/>
                                <a:gd name="connsiteX3" fmla="*/ 3341007 w 3341007"/>
                                <a:gd name="connsiteY3" fmla="*/ 0 h 10250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341007" h="1025072">
                                  <a:moveTo>
                                    <a:pt x="0" y="1025072"/>
                                  </a:moveTo>
                                  <a:cubicBezTo>
                                    <a:pt x="139498" y="961874"/>
                                    <a:pt x="181501" y="770920"/>
                                    <a:pt x="229655" y="531132"/>
                                  </a:cubicBezTo>
                                  <a:cubicBezTo>
                                    <a:pt x="277809" y="291344"/>
                                    <a:pt x="303766" y="8240"/>
                                    <a:pt x="841375" y="5443"/>
                                  </a:cubicBezTo>
                                  <a:lnTo>
                                    <a:pt x="3341007" y="0"/>
                                  </a:lnTo>
                                </a:path>
                              </a:pathLst>
                            </a:custGeom>
                            <a:noFill/>
                            <a:ln w="22225">
                              <a:solidFill>
                                <a:srgbClr val="154B9B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106" name="任意多边形: 形状 49"/>
                          <wps:cNvSpPr/>
                          <wps:spPr>
                            <a:xfrm flipV="1">
                              <a:off x="4256721" y="942789"/>
                              <a:ext cx="1188000" cy="353318"/>
                            </a:xfrm>
                            <a:custGeom>
                              <a:avLst/>
                              <a:gdLst>
                                <a:gd name="connsiteX0" fmla="*/ 0 w 3341007"/>
                                <a:gd name="connsiteY0" fmla="*/ 1025072 h 1025072"/>
                                <a:gd name="connsiteX1" fmla="*/ 229655 w 3341007"/>
                                <a:gd name="connsiteY1" fmla="*/ 531132 h 1025072"/>
                                <a:gd name="connsiteX2" fmla="*/ 841375 w 3341007"/>
                                <a:gd name="connsiteY2" fmla="*/ 5443 h 1025072"/>
                                <a:gd name="connsiteX3" fmla="*/ 3341007 w 3341007"/>
                                <a:gd name="connsiteY3" fmla="*/ 0 h 10250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341007" h="1025072">
                                  <a:moveTo>
                                    <a:pt x="0" y="1025072"/>
                                  </a:moveTo>
                                  <a:cubicBezTo>
                                    <a:pt x="139498" y="961874"/>
                                    <a:pt x="181501" y="770920"/>
                                    <a:pt x="229655" y="531132"/>
                                  </a:cubicBezTo>
                                  <a:cubicBezTo>
                                    <a:pt x="277809" y="291344"/>
                                    <a:pt x="303766" y="8240"/>
                                    <a:pt x="841375" y="5443"/>
                                  </a:cubicBezTo>
                                  <a:lnTo>
                                    <a:pt x="3341007" y="0"/>
                                  </a:lnTo>
                                </a:path>
                              </a:pathLst>
                            </a:custGeom>
                            <a:noFill/>
                            <a:ln w="22225">
                              <a:solidFill>
                                <a:srgbClr val="154B9B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grpSp>
                      <wpg:grpSp>
                        <wpg:cNvPr id="108" name="组合 17"/>
                        <wpg:cNvGrpSpPr/>
                        <wpg:grpSpPr>
                          <a:xfrm>
                            <a:off x="4256721" y="7795433"/>
                            <a:ext cx="1188000" cy="826329"/>
                            <a:chOff x="4256721" y="7795433"/>
                            <a:chExt cx="1188000" cy="695989"/>
                          </a:xfrm>
                        </wpg:grpSpPr>
                        <wps:wsp>
                          <wps:cNvPr id="109" name="任意多边形: 形状 45"/>
                          <wps:cNvSpPr/>
                          <wps:spPr>
                            <a:xfrm>
                              <a:off x="4256721" y="7795433"/>
                              <a:ext cx="1188000" cy="347995"/>
                            </a:xfrm>
                            <a:custGeom>
                              <a:avLst/>
                              <a:gdLst>
                                <a:gd name="connsiteX0" fmla="*/ 0 w 3341007"/>
                                <a:gd name="connsiteY0" fmla="*/ 1025072 h 1025072"/>
                                <a:gd name="connsiteX1" fmla="*/ 229655 w 3341007"/>
                                <a:gd name="connsiteY1" fmla="*/ 531132 h 1025072"/>
                                <a:gd name="connsiteX2" fmla="*/ 841375 w 3341007"/>
                                <a:gd name="connsiteY2" fmla="*/ 5443 h 1025072"/>
                                <a:gd name="connsiteX3" fmla="*/ 3341007 w 3341007"/>
                                <a:gd name="connsiteY3" fmla="*/ 0 h 10250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341007" h="1025072">
                                  <a:moveTo>
                                    <a:pt x="0" y="1025072"/>
                                  </a:moveTo>
                                  <a:cubicBezTo>
                                    <a:pt x="139498" y="961874"/>
                                    <a:pt x="181501" y="770920"/>
                                    <a:pt x="229655" y="531132"/>
                                  </a:cubicBezTo>
                                  <a:cubicBezTo>
                                    <a:pt x="277809" y="291344"/>
                                    <a:pt x="303766" y="8240"/>
                                    <a:pt x="841375" y="5443"/>
                                  </a:cubicBezTo>
                                  <a:lnTo>
                                    <a:pt x="3341007" y="0"/>
                                  </a:lnTo>
                                </a:path>
                              </a:pathLst>
                            </a:custGeom>
                            <a:noFill/>
                            <a:ln w="22225">
                              <a:solidFill>
                                <a:srgbClr val="154B9B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110" name="任意多边形: 形状 46"/>
                          <wps:cNvSpPr/>
                          <wps:spPr>
                            <a:xfrm flipV="1">
                              <a:off x="4256721" y="8138104"/>
                              <a:ext cx="1188000" cy="353318"/>
                            </a:xfrm>
                            <a:custGeom>
                              <a:avLst/>
                              <a:gdLst>
                                <a:gd name="connsiteX0" fmla="*/ 0 w 3341007"/>
                                <a:gd name="connsiteY0" fmla="*/ 1025072 h 1025072"/>
                                <a:gd name="connsiteX1" fmla="*/ 229655 w 3341007"/>
                                <a:gd name="connsiteY1" fmla="*/ 531132 h 1025072"/>
                                <a:gd name="connsiteX2" fmla="*/ 841375 w 3341007"/>
                                <a:gd name="connsiteY2" fmla="*/ 5443 h 1025072"/>
                                <a:gd name="connsiteX3" fmla="*/ 3341007 w 3341007"/>
                                <a:gd name="connsiteY3" fmla="*/ 0 h 10250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341007" h="1025072">
                                  <a:moveTo>
                                    <a:pt x="0" y="1025072"/>
                                  </a:moveTo>
                                  <a:cubicBezTo>
                                    <a:pt x="139498" y="961874"/>
                                    <a:pt x="181501" y="770920"/>
                                    <a:pt x="229655" y="531132"/>
                                  </a:cubicBezTo>
                                  <a:cubicBezTo>
                                    <a:pt x="277809" y="291344"/>
                                    <a:pt x="303766" y="8240"/>
                                    <a:pt x="841375" y="5443"/>
                                  </a:cubicBezTo>
                                  <a:lnTo>
                                    <a:pt x="3341007" y="0"/>
                                  </a:lnTo>
                                </a:path>
                              </a:pathLst>
                            </a:custGeom>
                            <a:noFill/>
                            <a:ln w="22225">
                              <a:solidFill>
                                <a:srgbClr val="154B9B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111" name="直接连接符 47"/>
                          <wps:cNvCnPr/>
                          <wps:spPr>
                            <a:xfrm flipV="1">
                              <a:off x="4256721" y="8143428"/>
                              <a:ext cx="1188000" cy="0"/>
                            </a:xfrm>
                            <a:prstGeom prst="line">
                              <a:avLst/>
                            </a:prstGeom>
                            <a:noFill/>
                            <a:ln w="22225">
                              <a:solidFill>
                                <a:srgbClr val="154B9B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</wpg:grpSp>
                      <wps:wsp>
                        <wps:cNvPr id="112" name="直接连接符 18"/>
                        <wps:cNvCnPr/>
                        <wps:spPr>
                          <a:xfrm flipV="1">
                            <a:off x="2612166" y="8208627"/>
                            <a:ext cx="1692000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154B9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3" name="矩形: 圆角 19"/>
                        <wps:cNvSpPr/>
                        <wps:spPr>
                          <a:xfrm>
                            <a:off x="1013501" y="478031"/>
                            <a:ext cx="1464114" cy="804744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chemeClr val="bg1"/>
                          </a:solidFill>
                          <a:ln w="22225">
                            <a:solidFill>
                              <a:srgbClr val="154B9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65CEC0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hint="eastAsia" w:eastAsiaTheme="minorEastAsia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hAnsi="等线" w:asciiTheme="minorHAnsi" w:eastAsiaTheme="minorEastAsia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准备部分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14" name="矩形 20"/>
                        <wps:cNvSpPr/>
                        <wps:spPr>
                          <a:xfrm>
                            <a:off x="2766971" y="-257931"/>
                            <a:ext cx="1290048" cy="692974"/>
                          </a:xfrm>
                          <a:prstGeom prst="rect">
                            <a:avLst/>
                          </a:prstGeom>
                          <a:noFill/>
                          <a:ln w="222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B97E92E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hint="eastAsia" w:eastAsia="宋体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课堂常规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15" name="矩形 21"/>
                        <wps:cNvSpPr/>
                        <wps:spPr>
                          <a:xfrm>
                            <a:off x="2812183" y="505544"/>
                            <a:ext cx="1290048" cy="564008"/>
                          </a:xfrm>
                          <a:prstGeom prst="rect">
                            <a:avLst/>
                          </a:prstGeom>
                          <a:noFill/>
                          <a:ln w="222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858AC5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hint="eastAsia" w:eastAsia="宋体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hAnsi="等线" w:asciiTheme="minorHAnsi" w:eastAsiaTheme="minorEastAsia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热身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16" name="矩形 22"/>
                        <wps:cNvSpPr/>
                        <wps:spPr>
                          <a:xfrm>
                            <a:off x="4310488" y="135979"/>
                            <a:ext cx="1289698" cy="511221"/>
                          </a:xfrm>
                          <a:prstGeom prst="rect">
                            <a:avLst/>
                          </a:prstGeom>
                          <a:noFill/>
                          <a:ln w="222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E3C339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慢跑、飞机跑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17" name="矩形 23"/>
                        <wps:cNvSpPr/>
                        <wps:spPr>
                          <a:xfrm>
                            <a:off x="4174092" y="792494"/>
                            <a:ext cx="1978497" cy="589788"/>
                          </a:xfrm>
                          <a:prstGeom prst="rect">
                            <a:avLst/>
                          </a:prstGeom>
                          <a:noFill/>
                          <a:ln w="222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737D64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hAnsi="等线" w:asciiTheme="minorHAnsi" w:eastAsiaTheme="minorEastAsia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动态热身操、游戏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19" name="矩形 25"/>
                        <wps:cNvSpPr/>
                        <wps:spPr>
                          <a:xfrm>
                            <a:off x="2864177" y="5574741"/>
                            <a:ext cx="1290048" cy="794426"/>
                          </a:xfrm>
                          <a:prstGeom prst="rect">
                            <a:avLst/>
                          </a:prstGeom>
                          <a:noFill/>
                          <a:ln w="222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6AF6E7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 w:hAnsi="等线" w:asciiTheme="minorHAnsi" w:eastAsiaTheme="minorEastAsia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比赛和素质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20" name="矩形 26"/>
                        <wps:cNvSpPr/>
                        <wps:spPr>
                          <a:xfrm>
                            <a:off x="4315792" y="5465596"/>
                            <a:ext cx="1831493" cy="517679"/>
                          </a:xfrm>
                          <a:prstGeom prst="rect">
                            <a:avLst/>
                          </a:prstGeom>
                          <a:noFill/>
                          <a:ln w="222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F81224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hint="eastAsia" w:eastAsia="宋体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接力比赛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21" name="矩形 27"/>
                        <wps:cNvSpPr/>
                        <wps:spPr>
                          <a:xfrm>
                            <a:off x="4613985" y="4435974"/>
                            <a:ext cx="1823151" cy="557656"/>
                          </a:xfrm>
                          <a:prstGeom prst="rect">
                            <a:avLst/>
                          </a:prstGeom>
                          <a:noFill/>
                          <a:ln w="222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E14398C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全程弯道跑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22" name="矩形 28"/>
                        <wps:cNvSpPr/>
                        <wps:spPr>
                          <a:xfrm>
                            <a:off x="4538572" y="4082608"/>
                            <a:ext cx="2403598" cy="486467"/>
                          </a:xfrm>
                          <a:prstGeom prst="rect">
                            <a:avLst/>
                          </a:prstGeom>
                          <a:noFill/>
                          <a:ln w="222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4D84DAC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rPr>
                                  <w:rFonts w:hint="eastAsia" w:eastAsia="宋体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弯道进直道、直道进弯道练习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23" name="矩形 29"/>
                        <wps:cNvSpPr/>
                        <wps:spPr>
                          <a:xfrm>
                            <a:off x="2890551" y="3812215"/>
                            <a:ext cx="1290801" cy="823659"/>
                          </a:xfrm>
                          <a:prstGeom prst="rect">
                            <a:avLst/>
                          </a:prstGeom>
                          <a:noFill/>
                          <a:ln w="222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033753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hint="eastAsia" w:eastAsia="宋体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hAnsi="等线" w:asciiTheme="minorHAnsi" w:eastAsiaTheme="minorEastAsia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弯道跑学习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24" name="矩形 30"/>
                        <wps:cNvSpPr/>
                        <wps:spPr>
                          <a:xfrm>
                            <a:off x="4443853" y="5613043"/>
                            <a:ext cx="1546577" cy="520908"/>
                          </a:xfrm>
                          <a:prstGeom prst="rect">
                            <a:avLst/>
                          </a:prstGeom>
                          <a:noFill/>
                          <a:ln w="222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3CA6CC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rPr>
                                  <w:rFonts w:hint="eastAsia" w:eastAsia="宋体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26" name="矩形 32"/>
                        <wps:cNvSpPr/>
                        <wps:spPr>
                          <a:xfrm>
                            <a:off x="4489318" y="6132874"/>
                            <a:ext cx="1546577" cy="523060"/>
                          </a:xfrm>
                          <a:prstGeom prst="rect">
                            <a:avLst/>
                          </a:prstGeom>
                          <a:noFill/>
                          <a:ln w="222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5CB36C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ind w:firstLine="240" w:firstLineChars="100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核心力量训练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27" name="矩形 33"/>
                        <wps:cNvSpPr/>
                        <wps:spPr>
                          <a:xfrm>
                            <a:off x="4739377" y="6604274"/>
                            <a:ext cx="1546577" cy="450951"/>
                          </a:xfrm>
                          <a:prstGeom prst="rect">
                            <a:avLst/>
                          </a:prstGeom>
                          <a:noFill/>
                          <a:ln w="222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377F4B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rPr>
                                  <w:rFonts w:hint="eastAsia" w:eastAsia="宋体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29" name="矩形 35"/>
                        <wps:cNvSpPr/>
                        <wps:spPr>
                          <a:xfrm>
                            <a:off x="2901854" y="1970590"/>
                            <a:ext cx="1290801" cy="923392"/>
                          </a:xfrm>
                          <a:prstGeom prst="rect">
                            <a:avLst/>
                          </a:prstGeom>
                          <a:noFill/>
                          <a:ln w="222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487540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hint="eastAsia" w:eastAsia="宋体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1"/>
                                  <w:szCs w:val="21"/>
                                  <w:lang w:val="en-US" w:eastAsia="zh-CN"/>
                                </w:rPr>
                                <w:t>尝试自主学习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30" name="矩形 36"/>
                        <wps:cNvSpPr/>
                        <wps:spPr>
                          <a:xfrm>
                            <a:off x="4746954" y="1725608"/>
                            <a:ext cx="1289698" cy="693109"/>
                          </a:xfrm>
                          <a:prstGeom prst="rect">
                            <a:avLst/>
                          </a:prstGeom>
                          <a:noFill/>
                          <a:ln w="222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A39FCF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观看挂图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34" name="矩形 40"/>
                        <wps:cNvSpPr/>
                        <wps:spPr>
                          <a:xfrm>
                            <a:off x="4611316" y="3462684"/>
                            <a:ext cx="1539757" cy="715710"/>
                          </a:xfrm>
                          <a:prstGeom prst="rect">
                            <a:avLst/>
                          </a:prstGeom>
                          <a:noFill/>
                          <a:ln w="222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D5BFA7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rPr>
                                  <w:rFonts w:hint="eastAsia" w:eastAsia="宋体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hAnsi="等线" w:asciiTheme="minorHAnsi" w:eastAsiaTheme="minorEastAsia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不同速度的弯道跑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36" name="矩形 42"/>
                        <wps:cNvSpPr/>
                        <wps:spPr>
                          <a:xfrm>
                            <a:off x="4591177" y="7339383"/>
                            <a:ext cx="1290195" cy="468911"/>
                          </a:xfrm>
                          <a:prstGeom prst="rect">
                            <a:avLst/>
                          </a:prstGeom>
                          <a:noFill/>
                          <a:ln w="222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A517F16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拉伸放松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37" name="矩形 43"/>
                        <wps:cNvSpPr/>
                        <wps:spPr>
                          <a:xfrm>
                            <a:off x="4534156" y="7810692"/>
                            <a:ext cx="2007899" cy="468911"/>
                          </a:xfrm>
                          <a:prstGeom prst="rect">
                            <a:avLst/>
                          </a:prstGeom>
                          <a:noFill/>
                          <a:ln w="222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FD0668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rPr>
                                  <w:rFonts w:hint="eastAsia" w:eastAsia="宋体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hAnsi="等线" w:asciiTheme="minorHAnsi" w:eastAsiaTheme="minorEastAsia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总结和布置作业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38" name="矩形 44"/>
                        <wps:cNvSpPr/>
                        <wps:spPr>
                          <a:xfrm>
                            <a:off x="4613985" y="8210046"/>
                            <a:ext cx="1290195" cy="503689"/>
                          </a:xfrm>
                          <a:prstGeom prst="rect">
                            <a:avLst/>
                          </a:prstGeom>
                          <a:noFill/>
                          <a:ln w="222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5230DF">
                              <w:pPr>
                                <w:pStyle w:val="6"/>
                                <w:adjustRightInd w:val="0"/>
                                <w:snapToGrid w:val="0"/>
                                <w:spacing w:before="0" w:beforeAutospacing="0" w:after="0" w:afterAutospacing="0"/>
                                <w:rPr>
                                  <w:rFonts w:hint="eastAsia" w:eastAsia="宋体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hAnsi="等线" w:asciiTheme="minorHAnsi" w:eastAsiaTheme="minorEastAsia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收拾器材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-15.15pt;margin-top:13.25pt;height:416.8pt;width:462.55pt;z-index:251663360;mso-width-relative:page;mso-height-relative:page;" coordorigin="-67818,-257931" coordsize="7009988,8971666" o:gfxdata="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">
                <o:lock v:ext="edit" aspectratio="f"/>
                <v:shape id="任意多边形: 形状 2" o:spid="_x0000_s1026" o:spt="100" style="position:absolute;left:402952;top:762948;height:7452000;width:667657;v-text-anchor:middle;" fillcolor="#FFFFFF [3212]" filled="t" stroked="t" coordsize="1045204,9115754" o:gfxdata="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WszW7gAAADaAAAA&#10;DwAAAAAAAAABACAAAAAiAAAAZHJzL2Rvd25yZXYueG1sUEsBAhQAFAAAAAgAh07iQDMvBZ47AAAA&#10;OQAAABAAAAAAAAAAAQAgAAAABwEAAGRycy9zaGFwZXhtbC54bWxQSwUGAAAAAAYABgBbAQAAsQMA&#10;AAAA&#10;" path="m1016175,0c41298,108856,9851,2864151,175,4557485c-9501,6250819,384804,9170609,1045204,9114971e">
                  <v:path o:connectlocs="649113,0;111,3725679;667657,7451359" o:connectangles="0,0,0"/>
                  <v:fill on="t" focussize="0,0"/>
                  <v:stroke weight="1.75pt" color="#154B9B [3204]" miterlimit="8" joinstyle="miter"/>
                  <v:imagedata o:title=""/>
                  <o:lock v:ext="edit" aspectratio="f"/>
                  <v:textbox inset="0mm,0mm,0mm,0mm"/>
                </v:shape>
                <v:roundrect id="矩形: 圆角 4" o:spid="_x0000_s1026" o:spt="2" style="position:absolute;left:-67818;top:2898522;height:2857837;width:374818;v-text-anchor:middle;" fillcolor="#FFFFFF [3212]" filled="t" stroked="t" coordsize="21600,21600" arcsize="0.5" o:gfxdata="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N3xQvQAA&#10;ANsAAAAPAAAAAAAAAAEAIAAAACIAAABkcnMvZG93bnJldi54bWxQSwECFAAUAAAACACHTuJAMy8F&#10;njsAAAA5AAAAEAAAAAAAAAABACAAAAAMAQAAZHJzL3NoYXBleG1sLnhtbFBLBQYAAAAABgAGAFsB&#10;AAC2AwAAAAA=&#10;">
                  <v:fill on="t" focussize="0,0"/>
                  <v:stroke weight="1.75pt" color="#154B9B [3204]" miterlimit="8" joinstyle="miter"/>
                  <v:imagedata o:title=""/>
                  <o:lock v:ext="edit" aspectratio="f"/>
                  <v:textbox inset="0mm,0mm,0mm,0mm">
                    <w:txbxContent>
                      <w:p w14:paraId="0F476180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  <w:b/>
                            <w:bCs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</w:t>
                        </w:r>
                      </w:p>
                      <w:p w14:paraId="4EA4878E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  <w:b/>
                            <w:bCs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学</w:t>
                        </w:r>
                      </w:p>
                      <w:p w14:paraId="29E276DC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  <w:b/>
                            <w:bCs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流</w:t>
                        </w:r>
                      </w:p>
                      <w:p w14:paraId="54880D2E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jc w:val="both"/>
                          <w:rPr>
                            <w:rFonts w:hint="eastAsia" w:eastAsia="宋体"/>
                            <w:b/>
                            <w:bCs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程</w:t>
                        </w:r>
                      </w:p>
                    </w:txbxContent>
                  </v:textbox>
                </v:roundrect>
                <v:roundrect id="矩形: 圆角 5" o:spid="_x0000_s1026" o:spt="2" style="position:absolute;left:1047410;top:7751676;height:956063;width:1598996;v-text-anchor:middle;" fillcolor="#FFFFFF [3212]" filled="t" stroked="t" coordsize="21600,21600" arcsize="0.5" o:gfxdata="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5eInvQAA&#10;ANsAAAAPAAAAAAAAAAEAIAAAACIAAABkcnMvZG93bnJldi54bWxQSwECFAAUAAAACACHTuJAMy8F&#10;njsAAAA5AAAAEAAAAAAAAAABACAAAAAMAQAAZHJzL3NoYXBleG1sLnhtbFBLBQYAAAAABgAGAFsB&#10;AAC2AwAAAAA=&#10;">
                  <v:fill on="t" focussize="0,0"/>
                  <v:stroke weight="1.75pt" color="#154B9B [3204]" miterlimit="8" joinstyle="miter"/>
                  <v:imagedata o:title=""/>
                  <o:lock v:ext="edit" aspectratio="f"/>
                  <v:textbox inset="0mm,0mm,0mm,0mm">
                    <w:txbxContent>
                      <w:p w14:paraId="5C21A8DA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hint="eastAsia" w:eastAsia="宋体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hAnsi="等线" w:asciiTheme="minorHAnsi" w:eastAsiaTheme="minorEastAsia" w:cstheme="minorBidi"/>
                            <w:color w:val="000000" w:themeColor="text1"/>
                            <w:kern w:val="24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结束部分</w:t>
                        </w:r>
                      </w:p>
                    </w:txbxContent>
                  </v:textbox>
                </v:roundrect>
                <v:shape id="任意多边形: 形状 6" o:spid="_x0000_s1026" o:spt="100" style="position:absolute;left:2478890;top:798711;flip:y;height:214572;width:1769585;v-text-anchor:middle;" filled="f" stroked="t" coordsize="3341007,1025072" o:gfxdata="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woJTq/&#10;AAAA2wAAAA8AAAAAAAAAAQAgAAAAIgAAAGRycy9kb3ducmV2LnhtbFBLAQIUABQAAAAIAIdO4kAz&#10;LwWeOwAAADkAAAAQAAAAAAAAAAEAIAAAAA4BAABkcnMvc2hhcGV4bWwueG1sUEsFBgAAAAAGAAYA&#10;WwEAALgDAAAAAA==&#10;" path="m0,1025072c139498,961874,181501,770920,229655,531132c277809,291344,303766,8240,841375,5443l3341007,0e">
                  <v:path o:connectlocs="0,214572;121638,111178;445639,1139;1769585,0" o:connectangles="0,0,0,0"/>
                  <v:fill on="f" focussize="0,0"/>
                  <v:stroke weight="1.75pt" color="#154B9B [3204]" miterlimit="8" joinstyle="miter"/>
                  <v:imagedata o:title=""/>
                  <o:lock v:ext="edit" aspectratio="f"/>
                  <v:textbox inset="0mm,0mm,0mm,0mm"/>
                </v:shape>
                <v:shape id="任意多边形: 形状 7" o:spid="_x0000_s1026" o:spt="100" style="position:absolute;left:2453011;top:309854;height:429144;width:1769585;v-text-anchor:middle;" filled="f" stroked="t" coordsize="3341007,1025072" o:gfxdata="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joA7r4A&#10;AADbAAAADwAAAAAAAAABACAAAAAiAAAAZHJzL2Rvd25yZXYueG1sUEsBAhQAFAAAAAgAh07iQDMv&#10;BZ47AAAAOQAAABAAAAAAAAAAAQAgAAAADQEAAGRycy9zaGFwZXhtbC54bWxQSwUGAAAAAAYABgBb&#10;AQAAtwMAAAAA&#10;" path="m0,1025072c139498,961874,181501,770920,229655,531132c277809,291344,303766,8240,841375,5443l3341007,0e">
                  <v:path o:connectlocs="0,429144;121638,222357;445639,2278;1769585,0" o:connectangles="0,0,0,0"/>
                  <v:fill on="f" focussize="0,0"/>
                  <v:stroke weight="1.75pt" color="#154B9B [3204]" miterlimit="8" joinstyle="miter"/>
                  <v:imagedata o:title=""/>
                  <o:lock v:ext="edit" aspectratio="f"/>
                  <v:textbox inset="0mm,0mm,0mm,0mm"/>
                </v:shape>
                <v:shape id="任意多边形: 形状 8" o:spid="_x0000_s1026" o:spt="100" style="position:absolute;left:2501424;top:2723683;height:1630221;width:1769585;v-text-anchor:middle;" filled="f" stroked="t" coordsize="3341007,1025072" o:gfxdata="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2pXW/&#10;AAAA2wAAAA8AAAAAAAAAAQAgAAAAIgAAAGRycy9kb3ducmV2LnhtbFBLAQIUABQAAAAIAIdO4kAz&#10;LwWeOwAAADkAAAAQAAAAAAAAAAEAIAAAAA4BAABkcnMvc2hhcGV4bWwueG1sUEsFBgAAAAAGAAYA&#10;WwEAALgDAAAAAA==&#10;" path="m0,1025072c139498,961874,181501,770920,229655,531132c277809,291344,303766,8240,841375,5443l3341007,0e">
                  <v:path o:connectlocs="0,1630221;121638,844684;445639,8656;1769585,0" o:connectangles="0,0,0,0"/>
                  <v:fill on="f" focussize="0,0"/>
                  <v:stroke weight="1.75pt" color="#154B9B [3204]" miterlimit="8" joinstyle="miter"/>
                  <v:imagedata o:title=""/>
                  <o:lock v:ext="edit" aspectratio="f"/>
                  <v:textbox inset="0mm,0mm,0mm,0mm"/>
                </v:shape>
                <v:group id="组合 10" o:spid="_x0000_s1026" o:spt="203" style="position:absolute;left:4271009;top:4076192;height:826329;width:1800000;" coordorigin="4271009,4076192" coordsize="1800000,695989" o:gfxdata="UEsDBAoAAAAAAIdO4kAAAAAAAAAAAAAAAAAEAAAAZHJzL1BLAwQUAAAACACHTuJAn92ST7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/dkk+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: 形状 56" o:spid="_x0000_s1026" o:spt="100" style="position:absolute;left:4271009;top:4076192;height:347995;width:1188000;v-text-anchor:middle;" filled="f" stroked="t" coordsize="3341007,1025072" o:gfxdata="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mNNRvQAA&#10;ANsAAAAPAAAAAAAAAAEAIAAAACIAAABkcnMvZG93bnJldi54bWxQSwECFAAUAAAACACHTuJAMy8F&#10;njsAAAA5AAAAEAAAAAAAAAABACAAAAAMAQAAZHJzL3NoYXBleG1sLnhtbFBLBQYAAAAABgAGAFsB&#10;AAC2AwAAAAA=&#10;" path="m0,1025072c139498,961874,181501,770920,229655,531132c277809,291344,303766,8240,841375,5443l3341007,0e">
                    <v:path o:connectlocs="0,347995;81661,180310;299177,1847;1188000,0" o:connectangles="0,0,0,0"/>
                    <v:fill on="f" focussize="0,0"/>
                    <v:stroke weight="1.75pt" color="#154B9B [3204]" miterlimit="8" joinstyle="miter"/>
                    <v:imagedata o:title=""/>
                    <o:lock v:ext="edit" aspectratio="f"/>
                    <v:textbox inset="0mm,0mm,0mm,0mm"/>
                  </v:shape>
                  <v:shape id="任意多边形: 形状 57" o:spid="_x0000_s1026" o:spt="100" style="position:absolute;left:4271009;top:4418863;flip:y;height:353318;width:1188000;v-text-anchor:middle;" filled="f" stroked="t" coordsize="3341007,1025072" o:gfxdata="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+Y8OL4A&#10;AADbAAAADwAAAAAAAAABACAAAAAiAAAAZHJzL2Rvd25yZXYueG1sUEsBAhQAFAAAAAgAh07iQDMv&#10;BZ47AAAAOQAAABAAAAAAAAAAAQAgAAAADQEAAGRycy9zaGFwZXhtbC54bWxQSwUGAAAAAAYABgBb&#10;AQAAtwMAAAAA&#10;" path="m0,1025072c139498,961874,181501,770920,229655,531132c277809,291344,303766,8240,841375,5443l3341007,0e">
                    <v:path o:connectlocs="0,353318;81661,183068;299177,1876;1188000,0" o:connectangles="0,0,0,0"/>
                    <v:fill on="f" focussize="0,0"/>
                    <v:stroke weight="1.75pt" color="#154B9B [3204]" miterlimit="8" joinstyle="miter"/>
                    <v:imagedata o:title=""/>
                    <o:lock v:ext="edit" aspectratio="f"/>
                    <v:textbox inset="0mm,0mm,0mm,0mm"/>
                  </v:shape>
                  <v:line id="直接连接符 58" o:spid="_x0000_s1026" o:spt="20" style="position:absolute;left:4271009;top:4424187;flip:y;height:0;width:1800000;" filled="f" stroked="t" coordsize="21600,21600" o:gfxdata="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kPp+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.75pt" color="#154B9B [3204]" miterlimit="8" joinstyle="miter"/>
                    <v:imagedata o:title=""/>
                    <o:lock v:ext="edit" aspectratio="f"/>
                  </v:line>
                </v:group>
                <v:line id="直接连接符 11" o:spid="_x0000_s1026" o:spt="20" style="position:absolute;left:2612166;top:4488920;flip:y;height:0;width:1692000;" filled="f" stroked="t" coordsize="21600,21600" o:gfxdata="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WNpuu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.75pt" color="#154B9B [3204]" miterlimit="8" joinstyle="miter"/>
                  <v:imagedata o:title=""/>
                  <o:lock v:ext="edit" aspectratio="f"/>
                </v:line>
                <v:group id="组合 12" o:spid="_x0000_s1026" o:spt="203" style="position:absolute;left:4248416;top:2718900;height:3574337;width:1552881;" coordorigin="4253469,2591329" coordsize="1205537,3010544" o:gfxdata="UEsDBAoAAAAAAIdO4kAAAAAAAAAAAAAAAAAEAAAAZHJzL1BLAwQUAAAACACHTuJAj6ox17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sk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6ox1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: 形状 51" o:spid="_x0000_s1026" o:spt="100" style="position:absolute;left:4262243;top:5253779;height:348094;width:1187701;v-text-anchor:middle;" filled="f" stroked="t" coordsize="3341007,1025072" o:gfxdata="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hxSyW/&#10;AAAA2wAAAA8AAAAAAAAAAQAgAAAAIgAAAGRycy9kb3ducmV2LnhtbFBLAQIUABQAAAAIAIdO4kAz&#10;LwWeOwAAADkAAAAQAAAAAAAAAAEAIAAAAA4BAABkcnMvc2hhcGV4bWwueG1sUEsFBgAAAAAGAAYA&#10;WwEAALgDAAAAAA==&#10;" path="m0,1025072c139498,961874,181501,770920,229655,531132c277809,291344,303766,8240,841375,5443l3341007,0e">
                    <v:path o:connectlocs="0,348094;81640,180361;299102,1848;1187701,0" o:connectangles="0,0,0,0"/>
                    <v:fill on="f" focussize="0,0"/>
                    <v:stroke weight="1.75pt" color="#154B9B [3204]" miterlimit="8" joinstyle="miter"/>
                    <v:imagedata o:title=""/>
                    <o:lock v:ext="edit" aspectratio="f"/>
                    <v:textbox inset="0mm,0mm,0mm,0mm"/>
                  </v:shape>
                  <v:shape id="任意多边形: 形状 52" o:spid="_x0000_s1026" o:spt="100" style="position:absolute;left:4271006;top:2591329;flip:y;height:353318;width:1188000;v-text-anchor:middle;" filled="f" stroked="t" coordsize="3341007,1025072" o:gfxdata="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5GfoL4A&#10;AADbAAAADwAAAAAAAAABACAAAAAiAAAAZHJzL2Rvd25yZXYueG1sUEsBAhQAFAAAAAgAh07iQDMv&#10;BZ47AAAAOQAAABAAAAAAAAAAAQAgAAAADQEAAGRycy9zaGFwZXhtbC54bWxQSwUGAAAAAAYABgBb&#10;AQAAtwMAAAAA&#10;" path="m0,1025072c139498,961874,181501,770920,229655,531132c277809,291344,303766,8240,841375,5443l3341007,0e">
                    <v:path o:connectlocs="0,353318;81661,183068;299177,1876;1188000,0" o:connectangles="0,0,0,0"/>
                    <v:fill on="f" focussize="0,0"/>
                    <v:stroke weight="1.75pt" color="#154B9B [3204]" miterlimit="8" joinstyle="miter"/>
                    <v:imagedata o:title=""/>
                    <o:lock v:ext="edit" aspectratio="f"/>
                    <v:textbox inset="0mm,0mm,0mm,0mm"/>
                  </v:shape>
                  <v:shape id="任意多边形: 形状 54" o:spid="_x0000_s1026" o:spt="100" style="position:absolute;left:4253469;top:3279014;height:692292;width:1188104;v-text-anchor:middle;" filled="f" stroked="t" coordsize="3341007,1025072" o:gfxdata="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nu31e/&#10;AAAA2wAAAA8AAAAAAAAAAQAgAAAAIgAAAGRycy9kb3ducmV2LnhtbFBLAQIUABQAAAAIAIdO4kAz&#10;LwWeOwAAADkAAAAQAAAAAAAAAAEAIAAAAA4BAABkcnMvc2hhcGV4bWwueG1sUEsFBgAAAAAGAAYA&#10;WwEAALgDAAAAAA==&#10;" path="m0,1025072c139498,961874,181501,770920,229655,531132c277809,291344,303766,8240,841375,5443l3341007,0e">
                    <v:path o:connectlocs="0,692292;81668,358704;299203,3675;1188104,0" o:connectangles="0,0,0,0"/>
                    <v:fill on="f" focussize="0,0"/>
                    <v:stroke weight="1.75pt" color="#154B9B [3204]" miterlimit="8" joinstyle="miter"/>
                    <v:imagedata o:title=""/>
                    <o:lock v:ext="edit" aspectratio="f"/>
                    <v:textbox inset="0mm,0mm,0mm,0mm"/>
                  </v:shape>
                </v:group>
                <v:shape id="任意多边形: 形状 13" o:spid="_x0000_s1026" o:spt="100" style="position:absolute;left:2501424;top:4666404;flip:y;height:1630221;width:1769585;v-text-anchor:middle;" filled="f" stroked="t" coordsize="3341007,1025072" o:gfxdata="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9qnvvQAA&#10;ANwAAAAPAAAAAAAAAAEAIAAAACIAAABkcnMvZG93bnJldi54bWxQSwECFAAUAAAACACHTuJAMy8F&#10;njsAAAA5AAAAEAAAAAAAAAABACAAAAAMAQAAZHJzL3NoYXBleG1sLnhtbFBLBQYAAAAABgAGAFsB&#10;AAC2AwAAAAA=&#10;" path="m0,1025072c139498,961874,181501,770920,229655,531132c277809,291344,303766,8240,841375,5443l3341007,0e">
                  <v:path o:connectlocs="0,1630221;121638,844684;445639,8656;1769585,0" o:connectangles="0,0,0,0"/>
                  <v:fill on="f" focussize="0,0"/>
                  <v:stroke weight="1.75pt" color="#154B9B [3204]" miterlimit="8" joinstyle="miter"/>
                  <v:imagedata o:title=""/>
                  <o:lock v:ext="edit" aspectratio="f"/>
                  <v:textbox inset="0mm,0mm,0mm,0mm"/>
                </v:shape>
                <v:line id="直接连接符 14" o:spid="_x0000_s1026" o:spt="20" style="position:absolute;left:667657;top:4483036;flip:y;height:0;width:360000;" filled="f" stroked="t" coordsize="21600,21600" o:gfxdata="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s24d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75pt" color="#154B9B [3204]" miterlimit="8" joinstyle="miter"/>
                  <v:imagedata o:title=""/>
                  <o:lock v:ext="edit" aspectratio="f"/>
                </v:line>
                <v:roundrect id="矩形: 圆角 15" o:spid="_x0000_s1026" o:spt="2" style="position:absolute;left:1013501;top:4204270;height:804744;width:1496516;v-text-anchor:middle;" fillcolor="#FFFFFF [3212]" filled="t" stroked="t" coordsize="21600,21600" arcsize="0.5" o:gfxdata="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X2u8LsAAADc&#10;AAAADwAAAAAAAAABACAAAAAiAAAAZHJzL2Rvd25yZXYueG1sUEsBAhQAFAAAAAgAh07iQDMvBZ47&#10;AAAAOQAAABAAAAAAAAAAAQAgAAAACgEAAGRycy9zaGFwZXhtbC54bWxQSwUGAAAAAAYABgBbAQAA&#10;tAMAAAAA&#10;">
                  <v:fill on="t" focussize="0,0"/>
                  <v:stroke weight="1.75pt" color="#154B9B [3204]" miterlimit="8" joinstyle="miter"/>
                  <v:imagedata o:title=""/>
                  <o:lock v:ext="edit" aspectratio="f"/>
                  <v:textbox inset="0mm,0mm,0mm,0mm">
                    <w:txbxContent>
                      <w:p w14:paraId="4D6A8A66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hint="eastAsia" w:eastAsiaTheme="minorEastAsia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hAnsi="等线" w:asciiTheme="minorHAnsi" w:eastAsiaTheme="minorEastAsia" w:cstheme="minorBidi"/>
                            <w:color w:val="000000" w:themeColor="text1"/>
                            <w:kern w:val="24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基本部分</w:t>
                        </w:r>
                      </w:p>
                    </w:txbxContent>
                  </v:textbox>
                </v:roundrect>
                <v:group id="组合 16" o:spid="_x0000_s1026" o:spt="203" style="position:absolute;left:4256721;top:600118;height:826329;width:1188000;" coordorigin="4256721,600118" coordsize="1188000,695989" o:gfxdata="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yoZvS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: 形状 48" o:spid="_x0000_s1026" o:spt="100" style="position:absolute;left:4256721;top:600118;height:347995;width:1188000;v-text-anchor:middle;" filled="f" stroked="t" coordsize="3341007,1025072" o:gfxdata="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dA6G8AAAA&#10;3AAAAA8AAAAAAAAAAQAgAAAAIgAAAGRycy9kb3ducmV2LnhtbFBLAQIUABQAAAAIAIdO4kAzLwWe&#10;OwAAADkAAAAQAAAAAAAAAAEAIAAAAAsBAABkcnMvc2hhcGV4bWwueG1sUEsFBgAAAAAGAAYAWwEA&#10;ALUDAAAAAA==&#10;" path="m0,1025072c139498,961874,181501,770920,229655,531132c277809,291344,303766,8240,841375,5443l3341007,0e">
                    <v:path o:connectlocs="0,347995;81661,180310;299177,1847;1188000,0" o:connectangles="0,0,0,0"/>
                    <v:fill on="f" focussize="0,0"/>
                    <v:stroke weight="1.75pt" color="#154B9B [3204]" miterlimit="8" joinstyle="miter"/>
                    <v:imagedata o:title=""/>
                    <o:lock v:ext="edit" aspectratio="f"/>
                    <v:textbox inset="0mm,0mm,0mm,0mm"/>
                  </v:shape>
                  <v:shape id="任意多边形: 形状 49" o:spid="_x0000_s1026" o:spt="100" style="position:absolute;left:4256721;top:942789;flip:y;height:353318;width:1188000;v-text-anchor:middle;" filled="f" stroked="t" coordsize="3341007,1025072" o:gfxdata="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HzGbvQAA&#10;ANwAAAAPAAAAAAAAAAEAIAAAACIAAABkcnMvZG93bnJldi54bWxQSwECFAAUAAAACACHTuJAMy8F&#10;njsAAAA5AAAAEAAAAAAAAAABACAAAAAMAQAAZHJzL3NoYXBleG1sLnhtbFBLBQYAAAAABgAGAFsB&#10;AAC2AwAAAAA=&#10;" path="m0,1025072c139498,961874,181501,770920,229655,531132c277809,291344,303766,8240,841375,5443l3341007,0e">
                    <v:path o:connectlocs="0,353318;81661,183068;299177,1876;1188000,0" o:connectangles="0,0,0,0"/>
                    <v:fill on="f" focussize="0,0"/>
                    <v:stroke weight="1.75pt" color="#154B9B [3204]" miterlimit="8" joinstyle="miter"/>
                    <v:imagedata o:title=""/>
                    <o:lock v:ext="edit" aspectratio="f"/>
                    <v:textbox inset="0mm,0mm,0mm,0mm"/>
                  </v:shape>
                </v:group>
                <v:group id="组合 17" o:spid="_x0000_s1026" o:spt="203" style="position:absolute;left:4256721;top:7795433;height:826329;width:1188000;" coordorigin="4256721,7795433" coordsize="1188000,695989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: 形状 45" o:spid="_x0000_s1026" o:spt="100" style="position:absolute;left:4256721;top:7795433;height:347995;width:1188000;v-text-anchor:middle;" filled="f" stroked="t" coordsize="3341007,1025072" o:gfxdata="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aQCaS8AAAA&#10;3AAAAA8AAAAAAAAAAQAgAAAAIgAAAGRycy9kb3ducmV2LnhtbFBLAQIUABQAAAAIAIdO4kAzLwWe&#10;OwAAADkAAAAQAAAAAAAAAAEAIAAAAAsBAABkcnMvc2hhcGV4bWwueG1sUEsFBgAAAAAGAAYAWwEA&#10;ALUDAAAAAA==&#10;" path="m0,1025072c139498,961874,181501,770920,229655,531132c277809,291344,303766,8240,841375,5443l3341007,0e">
                    <v:path o:connectlocs="0,347995;81661,180310;299177,1847;1188000,0" o:connectangles="0,0,0,0"/>
                    <v:fill on="f" focussize="0,0"/>
                    <v:stroke weight="1.75pt" color="#154B9B [3204]" miterlimit="8" joinstyle="miter"/>
                    <v:imagedata o:title=""/>
                    <o:lock v:ext="edit" aspectratio="f"/>
                    <v:textbox inset="0mm,0mm,0mm,0mm"/>
                  </v:shape>
                  <v:shape id="任意多边形: 形状 46" o:spid="_x0000_s1026" o:spt="100" style="position:absolute;left:4256721;top:8138104;flip:y;height:353318;width:1188000;v-text-anchor:middle;" filled="f" stroked="t" coordsize="3341007,1025072" o:gfxdata="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GY5qp&#10;wAAAANwAAAAPAAAAAAAAAAEAIAAAACIAAABkcnMvZG93bnJldi54bWxQSwECFAAUAAAACACHTuJA&#10;My8FnjsAAAA5AAAAEAAAAAAAAAABACAAAAAPAQAAZHJzL3NoYXBleG1sLnhtbFBLBQYAAAAABgAG&#10;AFsBAAC5AwAAAAA=&#10;" path="m0,1025072c139498,961874,181501,770920,229655,531132c277809,291344,303766,8240,841375,5443l3341007,0e">
                    <v:path o:connectlocs="0,353318;81661,183068;299177,1876;1188000,0" o:connectangles="0,0,0,0"/>
                    <v:fill on="f" focussize="0,0"/>
                    <v:stroke weight="1.75pt" color="#154B9B [3204]" miterlimit="8" joinstyle="miter"/>
                    <v:imagedata o:title=""/>
                    <o:lock v:ext="edit" aspectratio="f"/>
                    <v:textbox inset="0mm,0mm,0mm,0mm"/>
                  </v:shape>
                  <v:line id="直接连接符 47" o:spid="_x0000_s1026" o:spt="20" style="position:absolute;left:4256721;top:8143428;flip:y;height:0;width:1188000;" filled="f" stroked="t" coordsize="21600,21600" o:gfxdata="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7hmt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.75pt" color="#154B9B [3204]" miterlimit="8" joinstyle="miter"/>
                    <v:imagedata o:title=""/>
                    <o:lock v:ext="edit" aspectratio="f"/>
                  </v:line>
                </v:group>
                <v:line id="直接连接符 18" o:spid="_x0000_s1026" o:spt="20" style="position:absolute;left:2612166;top:8208627;flip:y;height:0;width:1692000;" filled="f" stroked="t" coordsize="21600,21600" o:gfxdata="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avjA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75pt" color="#154B9B [3204]" miterlimit="8" joinstyle="miter"/>
                  <v:imagedata o:title=""/>
                  <o:lock v:ext="edit" aspectratio="f"/>
                </v:line>
                <v:roundrect id="矩形: 圆角 19" o:spid="_x0000_s1026" o:spt="2" style="position:absolute;left:1013501;top:478031;height:804744;width:1464114;v-text-anchor:middle;" fillcolor="#FFFFFF [3212]" filled="t" stroked="t" coordsize="21600,21600" arcsize="0.5" o:gfxdata="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SkOC2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.75pt" color="#154B9B [3204]" miterlimit="8" joinstyle="miter"/>
                  <v:imagedata o:title=""/>
                  <o:lock v:ext="edit" aspectratio="f"/>
                  <v:textbox inset="0mm,0mm,0mm,0mm">
                    <w:txbxContent>
                      <w:p w14:paraId="5565CEC0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hint="eastAsia" w:eastAsiaTheme="minorEastAsia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hAnsi="等线" w:asciiTheme="minorHAnsi" w:eastAsiaTheme="minorEastAsia" w:cstheme="minorBidi"/>
                            <w:color w:val="000000" w:themeColor="text1"/>
                            <w:kern w:val="24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准备部分</w:t>
                        </w:r>
                      </w:p>
                    </w:txbxContent>
                  </v:textbox>
                </v:roundrect>
                <v:rect id="矩形 20" o:spid="_x0000_s1026" o:spt="1" style="position:absolute;left:2766971;top:-257931;height:692974;width:1290048;v-text-anchor:middle;" filled="f" stroked="f" coordsize="21600,21600" o:gfxdata="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g6n8q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1.75pt" miterlimit="8" joinstyle="miter"/>
                  <v:imagedata o:title=""/>
                  <o:lock v:ext="edit" aspectratio="f"/>
                  <v:textbox inset="0mm,0mm,0mm,0mm">
                    <w:txbxContent>
                      <w:p w14:paraId="4B97E92E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hint="eastAsia" w:eastAsia="宋体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课堂常规</w:t>
                        </w:r>
                      </w:p>
                    </w:txbxContent>
                  </v:textbox>
                </v:rect>
                <v:rect id="矩形 21" o:spid="_x0000_s1026" o:spt="1" style="position:absolute;left:2812183;top:505544;height:564008;width:1290048;v-text-anchor:middle;" filled="f" stroked="f" coordsize="21600,21600" o:gfxdata="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2OlG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1.75pt" miterlimit="8" joinstyle="miter"/>
                  <v:imagedata o:title=""/>
                  <o:lock v:ext="edit" aspectratio="f"/>
                  <v:textbox inset="0mm,0mm,0mm,0mm">
                    <w:txbxContent>
                      <w:p w14:paraId="5A858AC5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hint="eastAsia" w:eastAsia="宋体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hAnsi="等线" w:asciiTheme="minorHAnsi" w:eastAsiaTheme="minorEastAsia" w:cstheme="minorBidi"/>
                            <w:color w:val="000000" w:themeColor="text1"/>
                            <w:kern w:val="24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热身</w:t>
                        </w:r>
                      </w:p>
                    </w:txbxContent>
                  </v:textbox>
                </v:rect>
                <v:rect id="矩形 22" o:spid="_x0000_s1026" o:spt="1" style="position:absolute;left:4310488;top:135979;height:511221;width:1289698;v-text-anchor:middle;" filled="f" stroked="f" coordsize="21600,21600" o:gfxdata="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ekpCa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1.75pt" miterlimit="8" joinstyle="miter"/>
                  <v:imagedata o:title=""/>
                  <o:lock v:ext="edit" aspectratio="f"/>
                  <v:textbox inset="0mm,0mm,0mm,0mm">
                    <w:txbxContent>
                      <w:p w14:paraId="53E3C339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慢跑、飞机跑</w:t>
                        </w:r>
                      </w:p>
                    </w:txbxContent>
                  </v:textbox>
                </v:rect>
                <v:rect id="矩形 23" o:spid="_x0000_s1026" o:spt="1" style="position:absolute;left:4174092;top:792494;height:589788;width:1978497;v-text-anchor:middle;" filled="f" stroked="f" coordsize="21600,21600" o:gfxdata="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6AG9vQAA&#10;ANwAAAAPAAAAAAAAAAEAIAAAACIAAABkcnMvZG93bnJldi54bWxQSwECFAAUAAAACACHTuJAMy8F&#10;njsAAAA5AAAAEAAAAAAAAAABACAAAAAMAQAAZHJzL3NoYXBleG1sLnhtbFBLBQYAAAAABgAGAFsB&#10;AAC2AwAAAAA=&#10;">
                  <v:fill on="f" focussize="0,0"/>
                  <v:stroke on="f" weight="1.75pt" miterlimit="8" joinstyle="miter"/>
                  <v:imagedata o:title=""/>
                  <o:lock v:ext="edit" aspectratio="f"/>
                  <v:textbox inset="0mm,0mm,0mm,0mm">
                    <w:txbxContent>
                      <w:p w14:paraId="5F737D64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 w:hAnsi="等线" w:asciiTheme="minorHAnsi" w:eastAsiaTheme="minorEastAsia" w:cstheme="minorBidi"/>
                            <w:color w:val="000000" w:themeColor="text1"/>
                            <w:kern w:val="24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动态热身操、游戏</w:t>
                        </w:r>
                      </w:p>
                    </w:txbxContent>
                  </v:textbox>
                </v:rect>
                <v:rect id="矩形 25" o:spid="_x0000_s1026" o:spt="1" style="position:absolute;left:2864177;top:5574741;height:794426;width:1290048;v-text-anchor:middle;" filled="f" stroked="f" coordsize="21600,21600" o:gfxdata="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Y7MFS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1.75pt" miterlimit="8" joinstyle="miter"/>
                  <v:imagedata o:title=""/>
                  <o:lock v:ext="edit" aspectratio="f"/>
                  <v:textbox inset="0mm,0mm,0mm,0mm">
                    <w:txbxContent>
                      <w:p w14:paraId="616AF6E7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 w:hAnsi="等线" w:asciiTheme="minorHAnsi" w:eastAsiaTheme="minorEastAsia" w:cstheme="minorBidi"/>
                            <w:color w:val="000000" w:themeColor="text1"/>
                            <w:kern w:val="24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比赛和素质</w:t>
                        </w:r>
                      </w:p>
                    </w:txbxContent>
                  </v:textbox>
                </v:rect>
                <v:rect id="矩形 26" o:spid="_x0000_s1026" o:spt="1" style="position:absolute;left:4315792;top:5465596;height:517679;width:1831493;v-text-anchor:middle;" filled="f" stroked="f" coordsize="21600,21600" o:gfxdata="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W1TdL4A&#10;AADcAAAADwAAAAAAAAABACAAAAAiAAAAZHJzL2Rvd25yZXYueG1sUEsBAhQAFAAAAAgAh07iQDMv&#10;BZ47AAAAOQAAABAAAAAAAAAAAQAgAAAADQEAAGRycy9zaGFwZXhtbC54bWxQSwUGAAAAAAYABgBb&#10;AQAAtwMAAAAA&#10;">
                  <v:fill on="f" focussize="0,0"/>
                  <v:stroke on="f" weight="1.75pt" miterlimit="8" joinstyle="miter"/>
                  <v:imagedata o:title=""/>
                  <o:lock v:ext="edit" aspectratio="f"/>
                  <v:textbox inset="0mm,0mm,0mm,0mm">
                    <w:txbxContent>
                      <w:p w14:paraId="12F81224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hint="eastAsia" w:eastAsia="宋体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接力比赛</w:t>
                        </w:r>
                      </w:p>
                    </w:txbxContent>
                  </v:textbox>
                </v:rect>
                <v:rect id="矩形 27" o:spid="_x0000_s1026" o:spt="1" style="position:absolute;left:4613985;top:4435974;height:557656;width:1823151;v-text-anchor:middle;" filled="f" stroked="f" coordsize="21600,21600" o:gfxdata="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Yh9u+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1.75pt" miterlimit="8" joinstyle="miter"/>
                  <v:imagedata o:title=""/>
                  <o:lock v:ext="edit" aspectratio="f"/>
                  <v:textbox inset="0mm,0mm,0mm,0mm">
                    <w:txbxContent>
                      <w:p w14:paraId="0E14398C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全程弯道跑</w:t>
                        </w:r>
                      </w:p>
                    </w:txbxContent>
                  </v:textbox>
                </v:rect>
                <v:rect id="矩形 28" o:spid="_x0000_s1026" o:spt="1" style="position:absolute;left:4538572;top:4082608;height:486467;width:2403598;v-text-anchor:middle;" filled="f" stroked="f" coordsize="21600,21600" o:gfxdata="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bzaJi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1.75pt" miterlimit="8" joinstyle="miter"/>
                  <v:imagedata o:title=""/>
                  <o:lock v:ext="edit" aspectratio="f"/>
                  <v:textbox inset="0mm,0mm,0mm,0mm">
                    <w:txbxContent>
                      <w:p w14:paraId="04D84DAC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rPr>
                            <w:rFonts w:hint="eastAsia" w:eastAsia="宋体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弯道进直道、直道进弯道练习</w:t>
                        </w:r>
                      </w:p>
                    </w:txbxContent>
                  </v:textbox>
                </v:rect>
                <v:rect id="矩形 29" o:spid="_x0000_s1026" o:spt="1" style="position:absolute;left:2890551;top:3812215;height:823659;width:1290801;v-text-anchor:middle;" filled="f" stroked="f" coordsize="21600,21600" o:gfxdata="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v80DvQAA&#10;ANwAAAAPAAAAAAAAAAEAIAAAACIAAABkcnMvZG93bnJldi54bWxQSwECFAAUAAAACACHTuJAMy8F&#10;njsAAAA5AAAAEAAAAAAAAAABACAAAAAMAQAAZHJzL3NoYXBleG1sLnhtbFBLBQYAAAAABgAGAFsB&#10;AAC2AwAAAAA=&#10;">
                  <v:fill on="f" focussize="0,0"/>
                  <v:stroke on="f" weight="1.75pt" miterlimit="8" joinstyle="miter"/>
                  <v:imagedata o:title=""/>
                  <o:lock v:ext="edit" aspectratio="f"/>
                  <v:textbox inset="0mm,0mm,0mm,0mm">
                    <w:txbxContent>
                      <w:p w14:paraId="60033753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hint="eastAsia" w:eastAsia="宋体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hAnsi="等线" w:asciiTheme="minorHAnsi" w:eastAsiaTheme="minorEastAsia" w:cstheme="minorBidi"/>
                            <w:color w:val="000000" w:themeColor="text1"/>
                            <w:kern w:val="24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弯道跑学习</w:t>
                        </w:r>
                      </w:p>
                    </w:txbxContent>
                  </v:textbox>
                </v:rect>
                <v:rect id="矩形 30" o:spid="_x0000_s1026" o:spt="1" style="position:absolute;left:4443853;top:5613043;height:520908;width:1546577;v-text-anchor:middle;" filled="f" stroked="f" coordsize="21600,21600" o:gfxdata="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VlV3vQAA&#10;ANwAAAAPAAAAAAAAAAEAIAAAACIAAABkcnMvZG93bnJldi54bWxQSwECFAAUAAAACACHTuJAMy8F&#10;njsAAAA5AAAAEAAAAAAAAAABACAAAAAMAQAAZHJzL3NoYXBleG1sLnhtbFBLBQYAAAAABgAGAFsB&#10;AAC2AwAAAAA=&#10;">
                  <v:fill on="f" focussize="0,0"/>
                  <v:stroke on="f" weight="1.75pt" miterlimit="8" joinstyle="miter"/>
                  <v:imagedata o:title=""/>
                  <o:lock v:ext="edit" aspectratio="f"/>
                  <v:textbox inset="0mm,0mm,0mm,0mm">
                    <w:txbxContent>
                      <w:p w14:paraId="633CA6CC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rPr>
                            <w:rFonts w:hint="eastAsia" w:eastAsia="宋体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rect>
                <v:rect id="矩形 32" o:spid="_x0000_s1026" o:spt="1" style="position:absolute;left:4489318;top:6132874;height:523060;width:1546577;v-text-anchor:middle;" filled="f" stroked="f" coordsize="21600,21600" o:gfxdata="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nIbpu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1.75pt" miterlimit="8" joinstyle="miter"/>
                  <v:imagedata o:title=""/>
                  <o:lock v:ext="edit" aspectratio="f"/>
                  <v:textbox inset="0mm,0mm,0mm,0mm">
                    <w:txbxContent>
                      <w:p w14:paraId="1A5CB36C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ind w:firstLine="240" w:firstLineChars="100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核心力量训练</w:t>
                        </w:r>
                      </w:p>
                    </w:txbxContent>
                  </v:textbox>
                </v:rect>
                <v:rect id="矩形 33" o:spid="_x0000_s1026" o:spt="1" style="position:absolute;left:4739377;top:6604274;height:450951;width:1546577;v-text-anchor:middle;" filled="f" stroked="f" coordsize="21600,21600" o:gfxdata="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hMsAvQAA&#10;ANwAAAAPAAAAAAAAAAEAIAAAACIAAABkcnMvZG93bnJldi54bWxQSwECFAAUAAAACACHTuJAMy8F&#10;njsAAAA5AAAAEAAAAAAAAAABACAAAAAMAQAAZHJzL3NoYXBleG1sLnhtbFBLBQYAAAAABgAGAFsB&#10;AAC2AwAAAAA=&#10;">
                  <v:fill on="f" focussize="0,0"/>
                  <v:stroke on="f" weight="1.75pt" miterlimit="8" joinstyle="miter"/>
                  <v:imagedata o:title=""/>
                  <o:lock v:ext="edit" aspectratio="f"/>
                  <v:textbox inset="0mm,0mm,0mm,0mm">
                    <w:txbxContent>
                      <w:p w14:paraId="54377F4B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rPr>
                            <w:rFonts w:hint="eastAsia" w:eastAsia="宋体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rect>
                <v:rect id="矩形 35" o:spid="_x0000_s1026" o:spt="1" style="position:absolute;left:2901854;top:1970590;height:923392;width:1290801;v-text-anchor:middle;" filled="f" stroked="f" coordsize="21600,21600" o:gfxdata="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hX+um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1.75pt" miterlimit="8" joinstyle="miter"/>
                  <v:imagedata o:title=""/>
                  <o:lock v:ext="edit" aspectratio="f"/>
                  <v:textbox inset="0mm,0mm,0mm,0mm">
                    <w:txbxContent>
                      <w:p w14:paraId="12487540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hint="eastAsia" w:eastAsia="宋体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  <w:t>尝试自主学习</w:t>
                        </w:r>
                      </w:p>
                    </w:txbxContent>
                  </v:textbox>
                </v:rect>
                <v:rect id="矩形 36" o:spid="_x0000_s1026" o:spt="1" style="position:absolute;left:4746954;top:1725608;height:693109;width:1289698;v-text-anchor:middle;" filled="f" stroked="f" coordsize="21600,21600" o:gfxdata="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LTFqb4A&#10;AADcAAAADwAAAAAAAAABACAAAAAiAAAAZHJzL2Rvd25yZXYueG1sUEsBAhQAFAAAAAgAh07iQDMv&#10;BZ47AAAAOQAAABAAAAAAAAAAAQAgAAAADQEAAGRycy9zaGFwZXhtbC54bWxQSwUGAAAAAAYABgBb&#10;AQAAtwMAAAAA&#10;">
                  <v:fill on="f" focussize="0,0"/>
                  <v:stroke on="f" weight="1.75pt" miterlimit="8" joinstyle="miter"/>
                  <v:imagedata o:title=""/>
                  <o:lock v:ext="edit" aspectratio="f"/>
                  <v:textbox inset="0mm,0mm,0mm,0mm">
                    <w:txbxContent>
                      <w:p w14:paraId="31A39FCF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观看挂图</w:t>
                        </w:r>
                      </w:p>
                    </w:txbxContent>
                  </v:textbox>
                </v:rect>
                <v:rect id="矩形 40" o:spid="_x0000_s1026" o:spt="1" style="position:absolute;left:4611316;top:3462684;height:715710;width:1539757;v-text-anchor:middle;" filled="f" stroked="f" coordsize="21600,21600" o:gfxdata="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j8OqvQAA&#10;ANwAAAAPAAAAAAAAAAEAIAAAACIAAABkcnMvZG93bnJldi54bWxQSwECFAAUAAAACACHTuJAMy8F&#10;njsAAAA5AAAAEAAAAAAAAAABACAAAAAMAQAAZHJzL3NoYXBleG1sLnhtbFBLBQYAAAAABgAGAFsB&#10;AAC2AwAAAAA=&#10;">
                  <v:fill on="f" focussize="0,0"/>
                  <v:stroke on="f" weight="1.75pt" miterlimit="8" joinstyle="miter"/>
                  <v:imagedata o:title=""/>
                  <o:lock v:ext="edit" aspectratio="f"/>
                  <v:textbox inset="0mm,0mm,0mm,0mm">
                    <w:txbxContent>
                      <w:p w14:paraId="47D5BFA7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rPr>
                            <w:rFonts w:hint="eastAsia" w:eastAsia="宋体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hAnsi="等线" w:asciiTheme="minorHAnsi" w:eastAsiaTheme="minorEastAsia" w:cstheme="minorBidi"/>
                            <w:color w:val="000000" w:themeColor="text1"/>
                            <w:kern w:val="24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不同速度的弯道跑</w:t>
                        </w:r>
                      </w:p>
                    </w:txbxContent>
                  </v:textbox>
                </v:rect>
                <v:rect id="矩形 42" o:spid="_x0000_s1026" o:spt="1" style="position:absolute;left:4591177;top:7339383;height:468911;width:1290195;v-text-anchor:middle;" filled="f" stroked="f" coordsize="21600,21600" o:gfxdata="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EfhGvQAA&#10;ANwAAAAPAAAAAAAAAAEAIAAAACIAAABkcnMvZG93bnJldi54bWxQSwECFAAUAAAACACHTuJAMy8F&#10;njsAAAA5AAAAEAAAAAAAAAABACAAAAAMAQAAZHJzL3NoYXBleG1sLnhtbFBLBQYAAAAABgAGAFsB&#10;AAC2AwAAAAA=&#10;">
                  <v:fill on="f" focussize="0,0"/>
                  <v:stroke on="f" weight="1.75pt" miterlimit="8" joinstyle="miter"/>
                  <v:imagedata o:title=""/>
                  <o:lock v:ext="edit" aspectratio="f"/>
                  <v:textbox inset="0mm,0mm,0mm,0mm">
                    <w:txbxContent>
                      <w:p w14:paraId="2A517F16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拉伸放松</w:t>
                        </w:r>
                      </w:p>
                    </w:txbxContent>
                  </v:textbox>
                </v:rect>
                <v:rect id="矩形 43" o:spid="_x0000_s1026" o:spt="1" style="position:absolute;left:4534156;top:7810692;height:468911;width:2007899;v-text-anchor:middle;" filled="f" stroked="f" coordsize="21600,21600" o:gfxdata="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XV3dvQAA&#10;ANwAAAAPAAAAAAAAAAEAIAAAACIAAABkcnMvZG93bnJldi54bWxQSwECFAAUAAAACACHTuJAMy8F&#10;njsAAAA5AAAAEAAAAAAAAAABACAAAAAMAQAAZHJzL3NoYXBleG1sLnhtbFBLBQYAAAAABgAGAFsB&#10;AAC2AwAAAAA=&#10;">
                  <v:fill on="f" focussize="0,0"/>
                  <v:stroke on="f" weight="1.75pt" miterlimit="8" joinstyle="miter"/>
                  <v:imagedata o:title=""/>
                  <o:lock v:ext="edit" aspectratio="f"/>
                  <v:textbox inset="0mm,0mm,0mm,0mm">
                    <w:txbxContent>
                      <w:p w14:paraId="3EFD0668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rPr>
                            <w:rFonts w:hint="eastAsia" w:eastAsia="宋体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hAnsi="等线" w:asciiTheme="minorHAnsi" w:eastAsiaTheme="minorEastAsia" w:cstheme="minorBidi"/>
                            <w:color w:val="000000" w:themeColor="text1"/>
                            <w:kern w:val="24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总结和布置作业</w:t>
                        </w:r>
                      </w:p>
                    </w:txbxContent>
                  </v:textbox>
                </v:rect>
                <v:rect id="矩形 44" o:spid="_x0000_s1026" o:spt="1" style="position:absolute;left:4613985;top:8210046;height:503689;width:1290195;v-text-anchor:middle;" filled="f" stroked="f" coordsize="21600,21600" o:gfxdata="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sLJr74A&#10;AADcAAAADwAAAAAAAAABACAAAAAiAAAAZHJzL2Rvd25yZXYueG1sUEsBAhQAFAAAAAgAh07iQDMv&#10;BZ47AAAAOQAAABAAAAAAAAAAAQAgAAAADQEAAGRycy9zaGFwZXhtbC54bWxQSwUGAAAAAAYABgBb&#10;AQAAtwMAAAAA&#10;">
                  <v:fill on="f" focussize="0,0"/>
                  <v:stroke on="f" weight="1.75pt" miterlimit="8" joinstyle="miter"/>
                  <v:imagedata o:title=""/>
                  <o:lock v:ext="edit" aspectratio="f"/>
                  <v:textbox inset="0mm,0mm,0mm,0mm">
                    <w:txbxContent>
                      <w:p w14:paraId="1F5230DF">
                        <w:pPr>
                          <w:pStyle w:val="6"/>
                          <w:adjustRightInd w:val="0"/>
                          <w:snapToGrid w:val="0"/>
                          <w:spacing w:before="0" w:beforeAutospacing="0" w:after="0" w:afterAutospacing="0"/>
                          <w:rPr>
                            <w:rFonts w:hint="eastAsia" w:eastAsia="宋体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hAnsi="等线" w:asciiTheme="minorHAnsi" w:eastAsiaTheme="minorEastAsia" w:cstheme="minorBidi"/>
                            <w:color w:val="000000" w:themeColor="text1"/>
                            <w:kern w:val="24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收拾器材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教学流程</w:t>
      </w:r>
    </w:p>
    <w:p w14:paraId="3989A4B0">
      <w:pPr>
        <w:adjustRightInd w:val="0"/>
        <w:snapToGrid w:val="0"/>
        <w:jc w:val="center"/>
        <w:rPr>
          <w:rFonts w:ascii="方正大标宋简体" w:eastAsia="方正大标宋简体"/>
          <w:color w:val="154B9B"/>
          <w:sz w:val="72"/>
          <w:szCs w:val="72"/>
        </w:rPr>
      </w:pPr>
    </w:p>
    <w:p w14:paraId="0BD5C6B8"/>
    <w:p w14:paraId="316318DA">
      <w:pPr>
        <w:rPr>
          <w:rFonts w:hint="eastAsia"/>
        </w:rPr>
      </w:pPr>
    </w:p>
    <w:p w14:paraId="3BD542D0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22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 w14:paraId="4A99650A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22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 w14:paraId="0726EC74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2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3442970</wp:posOffset>
                </wp:positionH>
                <wp:positionV relativeFrom="paragraph">
                  <wp:posOffset>12065</wp:posOffset>
                </wp:positionV>
                <wp:extent cx="1282065" cy="243840"/>
                <wp:effectExtent l="3175" t="10795" r="10160" b="12065"/>
                <wp:wrapNone/>
                <wp:docPr id="18" name="任意多边形: 形状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064" cy="243840"/>
                        </a:xfrm>
                        <a:custGeom>
                          <a:avLst/>
                          <a:gdLst>
                            <a:gd name="connsiteX0" fmla="*/ 0 w 3341007"/>
                            <a:gd name="connsiteY0" fmla="*/ 1025072 h 1025072"/>
                            <a:gd name="connsiteX1" fmla="*/ 229655 w 3341007"/>
                            <a:gd name="connsiteY1" fmla="*/ 531132 h 1025072"/>
                            <a:gd name="connsiteX2" fmla="*/ 841375 w 3341007"/>
                            <a:gd name="connsiteY2" fmla="*/ 5443 h 1025072"/>
                            <a:gd name="connsiteX3" fmla="*/ 3341007 w 3341007"/>
                            <a:gd name="connsiteY3" fmla="*/ 0 h 102507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341007" h="1025072">
                              <a:moveTo>
                                <a:pt x="0" y="1025072"/>
                              </a:moveTo>
                              <a:cubicBezTo>
                                <a:pt x="139498" y="961874"/>
                                <a:pt x="181501" y="770920"/>
                                <a:pt x="229655" y="531132"/>
                              </a:cubicBezTo>
                              <a:cubicBezTo>
                                <a:pt x="277809" y="291344"/>
                                <a:pt x="303766" y="8240"/>
                                <a:pt x="841375" y="5443"/>
                              </a:cubicBezTo>
                              <a:lnTo>
                                <a:pt x="3341007" y="0"/>
                              </a:lnTo>
                            </a:path>
                          </a:pathLst>
                        </a:custGeom>
                        <a:noFill/>
                        <a:ln w="22225">
                          <a:solidFill>
                            <a:srgbClr val="154B9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lIns="0" tIns="0" rIns="0" bIns="0" rtlCol="0" anchor="ctr"/>
                    </wps:wsp>
                  </a:graphicData>
                </a:graphic>
              </wp:anchor>
            </w:drawing>
          </mc:Choice>
          <mc:Fallback>
            <w:pict>
              <v:shape id="任意多边形: 形状 51" o:spid="_x0000_s1026" o:spt="100" style="position:absolute;left:0pt;margin-left:271.1pt;margin-top:0.95pt;height:19.2pt;width:100.95pt;z-index:251726848;v-text-anchor:middle;mso-width-relative:page;mso-height-relative:page;" filled="f" stroked="t" coordsize="3341007,1025072" o:gfxdata="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" path="m0,1025072c139498,961874,181501,770920,229655,531132c277809,291344,303766,8240,841375,5443l3341007,0e">
                <v:path o:connectlocs="0,243840;88126,126343;322865,1294;1282064,0" o:connectangles="0,0,0,0"/>
                <v:fill on="f" focussize="0,0"/>
                <v:stroke weight="1.75pt" color="#154B9B [3204]" miterlimit="8" joinstyle="miter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3673475</wp:posOffset>
                </wp:positionH>
                <wp:positionV relativeFrom="paragraph">
                  <wp:posOffset>220980</wp:posOffset>
                </wp:positionV>
                <wp:extent cx="1087120" cy="255905"/>
                <wp:effectExtent l="0" t="0" r="0" b="0"/>
                <wp:wrapNone/>
                <wp:docPr id="140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7120" cy="255905"/>
                        </a:xfrm>
                        <a:prstGeom prst="rect">
                          <a:avLst/>
                        </a:prstGeom>
                        <a:noFill/>
                        <a:ln w="222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EE0E65">
                            <w:pPr>
                              <w:pStyle w:val="6"/>
                              <w:adjustRightInd w:val="0"/>
                              <w:snapToGrid w:val="0"/>
                              <w:spacing w:before="0" w:beforeAutospacing="0" w:after="0" w:afterAutospacing="0"/>
                              <w:rPr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hAnsi="等线" w:asciiTheme="minorHAnsi" w:eastAsiaTheme="minorEastAsia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自主尝试练习</w:t>
                            </w:r>
                          </w:p>
                        </w:txbxContent>
                      </wps:txbx>
                      <wps:bodyPr lIns="0" tIns="0" rIns="0" bIns="0" rtlCol="0" anchor="ctr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289.25pt;margin-top:17.4pt;height:20.15pt;width:85.6pt;z-index:251664384;v-text-anchor:middle;mso-width-relative:page;mso-height-relative:page;" filled="f" stroked="f" coordsize="21600,21600" o:gfxdata="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Xc8ii2QAAAAkBAAAPAAAAAAAAAAEAIAAAACIAAABkcnMvZG93bnJldi54bWxQSwECFAAUAAAA&#10;CACHTuJAlxYGiO0BAADPAwAADgAAAAAAAAABACAAAAAoAQAAZHJzL2Uyb0RvYy54bWxQSwUGAAAA&#10;AAYABgBZAQAAhwUAAAAA&#10;">
                <v:fill on="f" focussize="0,0"/>
                <v:stroke on="f" weight="1.75pt" miterlimit="8" joinstyle="miter"/>
                <v:imagedata o:title=""/>
                <o:lock v:ext="edit" aspectratio="f"/>
                <v:textbox inset="0mm,0mm,0mm,0mm">
                  <w:txbxContent>
                    <w:p w14:paraId="0FEE0E65">
                      <w:pPr>
                        <w:pStyle w:val="6"/>
                        <w:adjustRightInd w:val="0"/>
                        <w:snapToGrid w:val="0"/>
                        <w:spacing w:before="0" w:beforeAutospacing="0" w:after="0" w:afterAutospacing="0"/>
                        <w:rPr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hAnsi="等线" w:asciiTheme="minorHAnsi" w:eastAsiaTheme="minorEastAsia" w:cstheme="minorBidi"/>
                          <w:color w:val="000000" w:themeColor="text1"/>
                          <w:kern w:val="24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自主尝试练习</w:t>
                      </w:r>
                    </w:p>
                  </w:txbxContent>
                </v:textbox>
              </v:rect>
            </w:pict>
          </mc:Fallback>
        </mc:AlternateContent>
      </w:r>
    </w:p>
    <w:p w14:paraId="776539F8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22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 w14:paraId="698D2C5F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22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 w14:paraId="71282CFC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22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 w14:paraId="259F3958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22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 w14:paraId="053489B9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22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 w14:paraId="6308AEF9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22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 w14:paraId="7BCDE988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22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 w14:paraId="23693926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2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 w14:paraId="491496CB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2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 w14:paraId="1F859C26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2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3404870</wp:posOffset>
                </wp:positionH>
                <wp:positionV relativeFrom="paragraph">
                  <wp:posOffset>51435</wp:posOffset>
                </wp:positionV>
                <wp:extent cx="1282065" cy="247650"/>
                <wp:effectExtent l="3175" t="10795" r="10160" b="27305"/>
                <wp:wrapNone/>
                <wp:docPr id="19" name="任意多边形: 形状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282387" cy="247499"/>
                        </a:xfrm>
                        <a:custGeom>
                          <a:avLst/>
                          <a:gdLst>
                            <a:gd name="connsiteX0" fmla="*/ 0 w 3341007"/>
                            <a:gd name="connsiteY0" fmla="*/ 1025072 h 1025072"/>
                            <a:gd name="connsiteX1" fmla="*/ 229655 w 3341007"/>
                            <a:gd name="connsiteY1" fmla="*/ 531132 h 1025072"/>
                            <a:gd name="connsiteX2" fmla="*/ 841375 w 3341007"/>
                            <a:gd name="connsiteY2" fmla="*/ 5443 h 1025072"/>
                            <a:gd name="connsiteX3" fmla="*/ 3341007 w 3341007"/>
                            <a:gd name="connsiteY3" fmla="*/ 0 h 102507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341007" h="1025072">
                              <a:moveTo>
                                <a:pt x="0" y="1025072"/>
                              </a:moveTo>
                              <a:cubicBezTo>
                                <a:pt x="139498" y="961874"/>
                                <a:pt x="181501" y="770920"/>
                                <a:pt x="229655" y="531132"/>
                              </a:cubicBezTo>
                              <a:cubicBezTo>
                                <a:pt x="277809" y="291344"/>
                                <a:pt x="303766" y="8240"/>
                                <a:pt x="841375" y="5443"/>
                              </a:cubicBezTo>
                              <a:lnTo>
                                <a:pt x="3341007" y="0"/>
                              </a:lnTo>
                            </a:path>
                          </a:pathLst>
                        </a:custGeom>
                        <a:noFill/>
                        <a:ln w="22225">
                          <a:solidFill>
                            <a:srgbClr val="154B9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lIns="0" tIns="0" rIns="0" bIns="0" rtlCol="0" anchor="ctr"/>
                    </wps:wsp>
                  </a:graphicData>
                </a:graphic>
              </wp:anchor>
            </w:drawing>
          </mc:Choice>
          <mc:Fallback>
            <w:pict>
              <v:shape id="任意多边形: 形状 52" o:spid="_x0000_s1026" o:spt="100" style="position:absolute;left:0pt;flip:y;margin-left:268.1pt;margin-top:4.05pt;height:19.5pt;width:100.95pt;z-index:251727872;v-text-anchor:middle;mso-width-relative:page;mso-height-relative:page;" filled="f" stroked="t" coordsize="3341007,1025072" o:gfxdata="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" path="m0,1025072c139498,961874,181501,770920,229655,531132c277809,291344,303766,8240,841375,5443l3341007,0e">
                <v:path o:connectlocs="0,247499;88149,128239;322947,1314;1282387,0" o:connectangles="0,0,0,0"/>
                <v:fill on="f" focussize="0,0"/>
                <v:stroke weight="1.75pt" color="#154B9B [3204]" miterlimit="8" joinstyle="miter"/>
                <v:imagedata o:title=""/>
                <o:lock v:ext="edit" aspectratio="f"/>
                <v:textbox inset="0mm,0mm,0mm,0mm"/>
              </v:shape>
            </w:pict>
          </mc:Fallback>
        </mc:AlternateContent>
      </w:r>
    </w:p>
    <w:p w14:paraId="77803919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2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 w14:paraId="46C95749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2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 w14:paraId="62129611">
      <w:pPr>
        <w:bidi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2229D8C8">
      <w:pPr>
        <w:bidi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5E1A6AC1">
      <w:pPr>
        <w:bidi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AEBE513">
      <w:pPr>
        <w:bidi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376C8B6F">
      <w:pPr>
        <w:bidi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八、场地与器材</w:t>
      </w:r>
    </w:p>
    <w:p w14:paraId="47422B29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场地：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足球场</w:t>
      </w:r>
    </w:p>
    <w:p w14:paraId="7945B2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105" w:leftChars="50" w:right="0" w:rightChars="0"/>
        <w:jc w:val="both"/>
        <w:textAlignment w:val="baseline"/>
        <w:rPr>
          <w:rFonts w:hint="default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器材：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障碍桶若干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2.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垫子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4张  3.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音响一台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4.石灰粉  5.绕杆两根</w:t>
      </w:r>
    </w:p>
    <w:p w14:paraId="421D538E">
      <w:pPr>
        <w:bidi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66F4A6BC">
      <w:pPr>
        <w:bidi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九、安全措施</w:t>
      </w:r>
    </w:p>
    <w:p w14:paraId="52667C51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1.场地布置  2.安全器材  3.充分热身  4.合理负荷  5.保护帮助  6.友情提示</w:t>
      </w:r>
    </w:p>
    <w:p w14:paraId="28CF07E2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0AB27C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105" w:leftChars="50" w:right="105" w:rightChars="50"/>
        <w:textAlignment w:val="baseline"/>
        <w:rPr>
          <w:rFonts w:hint="eastAsia" w:asciiTheme="minorEastAsia" w:hAnsiTheme="minorEastAsia" w:eastAsiaTheme="minorEastAsia" w:cstheme="minorEastAsia"/>
        </w:rPr>
      </w:pPr>
    </w:p>
    <w:p w14:paraId="69CC3B67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05" w:rightChars="50"/>
        <w:jc w:val="both"/>
        <w:textAlignment w:val="baseline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</w:p>
    <w:p w14:paraId="27967BBD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05" w:rightChars="50" w:firstLine="1506" w:firstLineChars="50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791E3A66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05" w:rightChars="50" w:firstLine="1506" w:firstLineChars="50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368D3D51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05" w:rightChars="50" w:firstLine="1506" w:firstLineChars="50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1F4ADF93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05" w:rightChars="50" w:firstLine="1506" w:firstLineChars="50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田径-短跑弯道跑教案</w:t>
      </w:r>
    </w:p>
    <w:tbl>
      <w:tblPr>
        <w:tblStyle w:val="11"/>
        <w:tblW w:w="906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6"/>
        <w:gridCol w:w="1533"/>
        <w:gridCol w:w="148"/>
        <w:gridCol w:w="1681"/>
        <w:gridCol w:w="168"/>
        <w:gridCol w:w="166"/>
        <w:gridCol w:w="123"/>
        <w:gridCol w:w="431"/>
        <w:gridCol w:w="163"/>
        <w:gridCol w:w="655"/>
        <w:gridCol w:w="1143"/>
        <w:gridCol w:w="470"/>
        <w:gridCol w:w="597"/>
        <w:gridCol w:w="553"/>
        <w:gridCol w:w="13"/>
        <w:gridCol w:w="561"/>
      </w:tblGrid>
      <w:tr w14:paraId="50D01A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656" w:type="dxa"/>
            <w:vAlign w:val="center"/>
          </w:tcPr>
          <w:p w14:paraId="5B86FED3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老师</w:t>
            </w:r>
          </w:p>
        </w:tc>
        <w:tc>
          <w:tcPr>
            <w:tcW w:w="1533" w:type="dxa"/>
            <w:vAlign w:val="center"/>
          </w:tcPr>
          <w:p w14:paraId="2370819E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杨汉帝</w:t>
            </w:r>
          </w:p>
        </w:tc>
        <w:tc>
          <w:tcPr>
            <w:tcW w:w="2286" w:type="dxa"/>
            <w:gridSpan w:val="5"/>
            <w:vAlign w:val="center"/>
          </w:tcPr>
          <w:p w14:paraId="08882E96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单元课次</w:t>
            </w:r>
          </w:p>
        </w:tc>
        <w:tc>
          <w:tcPr>
            <w:tcW w:w="2392" w:type="dxa"/>
            <w:gridSpan w:val="4"/>
            <w:vAlign w:val="center"/>
          </w:tcPr>
          <w:p w14:paraId="4C891332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3/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067" w:type="dxa"/>
            <w:gridSpan w:val="2"/>
            <w:vAlign w:val="center"/>
          </w:tcPr>
          <w:p w14:paraId="336E70C2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人数</w:t>
            </w:r>
          </w:p>
        </w:tc>
        <w:tc>
          <w:tcPr>
            <w:tcW w:w="1127" w:type="dxa"/>
            <w:gridSpan w:val="3"/>
            <w:vAlign w:val="center"/>
          </w:tcPr>
          <w:p w14:paraId="0A356E01">
            <w:pPr>
              <w:bidi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45</w:t>
            </w:r>
          </w:p>
        </w:tc>
      </w:tr>
      <w:tr w14:paraId="62A251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0" w:hRule="atLeast"/>
        </w:trPr>
        <w:tc>
          <w:tcPr>
            <w:tcW w:w="656" w:type="dxa"/>
            <w:vAlign w:val="center"/>
          </w:tcPr>
          <w:p w14:paraId="583AFF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</w:t>
            </w:r>
          </w:p>
          <w:p w14:paraId="1F3EB3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习</w:t>
            </w:r>
          </w:p>
          <w:p w14:paraId="29F77C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目</w:t>
            </w:r>
          </w:p>
          <w:p w14:paraId="4F590B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8405" w:type="dxa"/>
            <w:gridSpan w:val="15"/>
            <w:vAlign w:val="top"/>
          </w:tcPr>
          <w:p w14:paraId="5BB0DB50"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运动能力：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通过学练，学生能说出弯道跑技术的动作要领和练习方法，并在练习中做出正确的弯道跑。</w:t>
            </w:r>
          </w:p>
          <w:p w14:paraId="7D6C1F4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健康行为：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感受体育锻炼对健康的重要性，积极参与校内外体育活动，乐于与他人交往，养成良好的生活习惯和健康行为。</w:t>
            </w:r>
          </w:p>
          <w:p w14:paraId="67F042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3.体育品德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：通过练习、游戏及组织竞赛，学生体验运动中的乐趣，培养学生吃苦耐劳、顽强拼搏的体育精神和意志品质。</w:t>
            </w:r>
          </w:p>
        </w:tc>
      </w:tr>
      <w:tr w14:paraId="09282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656" w:type="dxa"/>
            <w:vMerge w:val="restart"/>
            <w:vAlign w:val="center"/>
          </w:tcPr>
          <w:p w14:paraId="0E0061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</w:t>
            </w:r>
          </w:p>
          <w:p w14:paraId="426031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习</w:t>
            </w:r>
          </w:p>
          <w:p w14:paraId="08D9DA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内</w:t>
            </w:r>
          </w:p>
          <w:p w14:paraId="03702B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容</w:t>
            </w:r>
          </w:p>
        </w:tc>
        <w:tc>
          <w:tcPr>
            <w:tcW w:w="3530" w:type="dxa"/>
            <w:gridSpan w:val="4"/>
            <w:vMerge w:val="restart"/>
            <w:vAlign w:val="top"/>
          </w:tcPr>
          <w:p w14:paraId="1AC4E5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1.田径-短跑弯道跑</w:t>
            </w:r>
          </w:p>
          <w:p w14:paraId="4AE051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 w:firstLine="1050" w:firstLineChars="5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2.动作示意图</w:t>
            </w:r>
          </w:p>
          <w:p w14:paraId="6262FF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drawing>
                <wp:inline distT="0" distB="0" distL="114300" distR="114300">
                  <wp:extent cx="1124585" cy="702945"/>
                  <wp:effectExtent l="0" t="0" r="18415" b="1905"/>
                  <wp:docPr id="25" name="图片 25" descr="微信图片_20241008204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微信图片_2024100820441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4585" cy="702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gridSpan w:val="3"/>
            <w:vAlign w:val="center"/>
          </w:tcPr>
          <w:p w14:paraId="644F7B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重点</w:t>
            </w:r>
          </w:p>
        </w:tc>
        <w:tc>
          <w:tcPr>
            <w:tcW w:w="4155" w:type="dxa"/>
            <w:gridSpan w:val="8"/>
            <w:vAlign w:val="center"/>
          </w:tcPr>
          <w:p w14:paraId="0241C2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身体内倾充分，两脚蹬地正确有力，摆臂  左低小、右高大。</w:t>
            </w:r>
          </w:p>
        </w:tc>
      </w:tr>
      <w:tr w14:paraId="636533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656" w:type="dxa"/>
            <w:vMerge w:val="continue"/>
            <w:vAlign w:val="center"/>
          </w:tcPr>
          <w:p w14:paraId="64C743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30" w:type="dxa"/>
            <w:gridSpan w:val="4"/>
            <w:vMerge w:val="continue"/>
            <w:vAlign w:val="top"/>
          </w:tcPr>
          <w:p w14:paraId="01A9CD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gridSpan w:val="3"/>
            <w:vAlign w:val="center"/>
          </w:tcPr>
          <w:p w14:paraId="04E4EC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难点</w:t>
            </w:r>
          </w:p>
        </w:tc>
        <w:tc>
          <w:tcPr>
            <w:tcW w:w="4155" w:type="dxa"/>
            <w:gridSpan w:val="8"/>
            <w:vAlign w:val="center"/>
          </w:tcPr>
          <w:p w14:paraId="544E25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控制重心，克服离心力，保持身体的平衡</w:t>
            </w:r>
          </w:p>
        </w:tc>
      </w:tr>
      <w:tr w14:paraId="48A294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56" w:type="dxa"/>
            <w:vMerge w:val="restart"/>
            <w:tcBorders>
              <w:top w:val="single" w:color="000000" w:sz="4" w:space="0"/>
            </w:tcBorders>
            <w:vAlign w:val="center"/>
          </w:tcPr>
          <w:p w14:paraId="21C952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课的</w:t>
            </w:r>
          </w:p>
          <w:p w14:paraId="6DA39A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结构</w:t>
            </w:r>
          </w:p>
        </w:tc>
        <w:tc>
          <w:tcPr>
            <w:tcW w:w="1681" w:type="dxa"/>
            <w:gridSpan w:val="2"/>
            <w:vMerge w:val="restart"/>
            <w:vAlign w:val="center"/>
          </w:tcPr>
          <w:p w14:paraId="5A3EFB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学习内容</w:t>
            </w:r>
          </w:p>
        </w:tc>
        <w:tc>
          <w:tcPr>
            <w:tcW w:w="1681" w:type="dxa"/>
            <w:vMerge w:val="restart"/>
            <w:vAlign w:val="center"/>
          </w:tcPr>
          <w:p w14:paraId="66A5B8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教师指导策略</w:t>
            </w:r>
          </w:p>
        </w:tc>
        <w:tc>
          <w:tcPr>
            <w:tcW w:w="1706" w:type="dxa"/>
            <w:gridSpan w:val="6"/>
            <w:vMerge w:val="restart"/>
            <w:vAlign w:val="center"/>
          </w:tcPr>
          <w:p w14:paraId="0A34AF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学生学练活动</w:t>
            </w:r>
          </w:p>
        </w:tc>
        <w:tc>
          <w:tcPr>
            <w:tcW w:w="1613" w:type="dxa"/>
            <w:gridSpan w:val="2"/>
            <w:vMerge w:val="restart"/>
            <w:vAlign w:val="center"/>
          </w:tcPr>
          <w:p w14:paraId="2D6942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组织、教法要求</w:t>
            </w:r>
          </w:p>
        </w:tc>
        <w:tc>
          <w:tcPr>
            <w:tcW w:w="1724" w:type="dxa"/>
            <w:gridSpan w:val="4"/>
            <w:vAlign w:val="top"/>
          </w:tcPr>
          <w:p w14:paraId="48031C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运动负荷</w:t>
            </w:r>
          </w:p>
        </w:tc>
      </w:tr>
      <w:tr w14:paraId="300B7A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56" w:type="dxa"/>
            <w:vMerge w:val="continue"/>
            <w:vAlign w:val="top"/>
          </w:tcPr>
          <w:p w14:paraId="6F89DC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81" w:type="dxa"/>
            <w:gridSpan w:val="2"/>
            <w:vMerge w:val="continue"/>
            <w:vAlign w:val="top"/>
          </w:tcPr>
          <w:p w14:paraId="6447F4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81" w:type="dxa"/>
            <w:vMerge w:val="continue"/>
            <w:vAlign w:val="top"/>
          </w:tcPr>
          <w:p w14:paraId="763780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06" w:type="dxa"/>
            <w:gridSpan w:val="6"/>
            <w:vMerge w:val="continue"/>
            <w:vAlign w:val="top"/>
          </w:tcPr>
          <w:p w14:paraId="2B111F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13" w:type="dxa"/>
            <w:gridSpan w:val="2"/>
            <w:vMerge w:val="continue"/>
            <w:vAlign w:val="top"/>
          </w:tcPr>
          <w:p w14:paraId="153E3B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7" w:type="dxa"/>
            <w:vAlign w:val="center"/>
          </w:tcPr>
          <w:p w14:paraId="3FCCB0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553" w:type="dxa"/>
            <w:vAlign w:val="center"/>
          </w:tcPr>
          <w:p w14:paraId="324D7E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次数</w:t>
            </w:r>
          </w:p>
        </w:tc>
        <w:tc>
          <w:tcPr>
            <w:tcW w:w="574" w:type="dxa"/>
            <w:gridSpan w:val="2"/>
            <w:vAlign w:val="center"/>
          </w:tcPr>
          <w:p w14:paraId="33BD62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强度</w:t>
            </w:r>
          </w:p>
        </w:tc>
      </w:tr>
      <w:tr w14:paraId="0C2106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56" w:type="dxa"/>
            <w:vAlign w:val="center"/>
          </w:tcPr>
          <w:p w14:paraId="0B8EE8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3176DB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准</w:t>
            </w:r>
          </w:p>
          <w:p w14:paraId="29EE8E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备</w:t>
            </w:r>
          </w:p>
          <w:p w14:paraId="7D2809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部</w:t>
            </w:r>
          </w:p>
          <w:p w14:paraId="376593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分</w:t>
            </w:r>
          </w:p>
          <w:p w14:paraId="1FF58E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681" w:type="dxa"/>
            <w:gridSpan w:val="2"/>
            <w:vAlign w:val="top"/>
          </w:tcPr>
          <w:p w14:paraId="48711C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一、课堂常规</w:t>
            </w:r>
          </w:p>
          <w:p w14:paraId="38917A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68F96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B352D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8247E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27E63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90B75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0579E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493E5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F9265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BE3B6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二、热身活动</w:t>
            </w:r>
          </w:p>
          <w:p w14:paraId="010FD8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慢跑热身（关注：学生熟悉场地）</w:t>
            </w:r>
          </w:p>
          <w:p w14:paraId="3E9DA4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2948B5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2.飞机跑（关注：体会直道和弯道身体变化）</w:t>
            </w:r>
          </w:p>
          <w:p w14:paraId="073BD8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275D38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3.热身操</w:t>
            </w:r>
          </w:p>
          <w:p w14:paraId="2E172D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CF7CD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C2DF11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4.游戏：喊数抱团</w:t>
            </w:r>
          </w:p>
          <w:p w14:paraId="6AEAA63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2E4638B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939D52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C2FEF2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65E8B8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en-US"/>
              </w:rPr>
            </w:pPr>
          </w:p>
          <w:p w14:paraId="238830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en-US"/>
              </w:rPr>
            </w:pPr>
          </w:p>
          <w:p w14:paraId="4F31CD3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en-US"/>
              </w:rPr>
            </w:pPr>
          </w:p>
        </w:tc>
        <w:tc>
          <w:tcPr>
            <w:tcW w:w="1681" w:type="dxa"/>
            <w:vAlign w:val="top"/>
          </w:tcPr>
          <w:p w14:paraId="61A8A6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1.提前布置场地器材</w:t>
            </w:r>
          </w:p>
          <w:p w14:paraId="022E34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检查服装，宣布课内容和目标</w:t>
            </w:r>
          </w:p>
          <w:p w14:paraId="682BA8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安排见习生</w:t>
            </w:r>
          </w:p>
          <w:p w14:paraId="7D06FC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4.提醒课堂纪律和安全要求</w:t>
            </w:r>
          </w:p>
          <w:p w14:paraId="4B6D62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  <w:p w14:paraId="6E2E73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  <w:p w14:paraId="56C562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  <w:p w14:paraId="060D0B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教师讲解动作要求</w:t>
            </w:r>
          </w:p>
          <w:p w14:paraId="02B146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示范动作并带领学生一起练习</w:t>
            </w:r>
          </w:p>
          <w:p w14:paraId="35EBBF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提示学生动作练习规范</w:t>
            </w:r>
          </w:p>
          <w:p w14:paraId="49D2AC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4.讲解游戏规则，有序组织学生玩游戏</w:t>
            </w:r>
          </w:p>
        </w:tc>
        <w:tc>
          <w:tcPr>
            <w:tcW w:w="1706" w:type="dxa"/>
            <w:gridSpan w:val="6"/>
            <w:vAlign w:val="top"/>
          </w:tcPr>
          <w:p w14:paraId="6A3DB9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要指定位置集合</w:t>
            </w:r>
          </w:p>
          <w:p w14:paraId="52629E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体委整队，检查人数</w:t>
            </w:r>
          </w:p>
          <w:p w14:paraId="09F352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向老师报告，师生问好</w:t>
            </w:r>
          </w:p>
          <w:p w14:paraId="671956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明确学习内容</w:t>
            </w:r>
          </w:p>
          <w:p w14:paraId="12D4F3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安排见习生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列</w:t>
            </w:r>
          </w:p>
          <w:p w14:paraId="2B779A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83E73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1.学生认真观看动作示范并明确动作要求</w:t>
            </w:r>
          </w:p>
          <w:p w14:paraId="59B896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2.跟着老师一起做热身操</w:t>
            </w:r>
          </w:p>
          <w:p w14:paraId="5FEBC7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3.按照教师提醒的动作要求进行练习</w:t>
            </w:r>
          </w:p>
          <w:p w14:paraId="0CF3D9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4，遵守游戏规则，积极参与</w:t>
            </w:r>
          </w:p>
          <w:p w14:paraId="2048D8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en-US"/>
              </w:rPr>
            </w:pPr>
          </w:p>
        </w:tc>
        <w:tc>
          <w:tcPr>
            <w:tcW w:w="1613" w:type="dxa"/>
            <w:gridSpan w:val="2"/>
            <w:vAlign w:val="top"/>
          </w:tcPr>
          <w:p w14:paraId="7462F2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1.组织形式</w:t>
            </w:r>
          </w:p>
          <w:p w14:paraId="18D620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17780</wp:posOffset>
                      </wp:positionV>
                      <wp:extent cx="133350" cy="123825"/>
                      <wp:effectExtent l="10795" t="13335" r="27305" b="15240"/>
                      <wp:wrapNone/>
                      <wp:docPr id="9" name="等腰三角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4460" y="4549140"/>
                                <a:ext cx="133350" cy="123825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5" type="#_x0000_t5" style="position:absolute;left:0pt;margin-left:35.35pt;margin-top:1.4pt;height:9.75pt;width:10.5pt;z-index:251660288;v-text-anchor:middle;mso-width-relative:page;mso-height-relative:page;" fillcolor="#4874CB [3204]" filled="t" stroked="t" coordsize="21600,21600" o:gfxdata="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AYHKGu1AAAAAYBAAAPAAAAAAAAAAEAIAAAACIAAABkcnMvZG93bnJldi54bWxQ&#10;SwECFAAUAAAACACHTuJA0t454aYCAAAuBQAADgAAAAAAAAABACAAAAAjAQAAZHJzL2Uyb0RvYy54&#10;bWxQSwUGAAAAAAYABgBZAQAAOwYAAAAA&#10;" adj="10800">
                      <v:fill on="t" focussize="0,0"/>
                      <v:stroke weight="1pt" color="#2E54A1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00199C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×××××××</w:t>
            </w:r>
          </w:p>
          <w:p w14:paraId="7DFA4F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×××××××</w:t>
            </w:r>
          </w:p>
          <w:p w14:paraId="172EFF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×××××××</w:t>
            </w:r>
          </w:p>
          <w:p w14:paraId="47FB79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×××××××</w:t>
            </w:r>
          </w:p>
          <w:p w14:paraId="4EC115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要求：快静齐</w:t>
            </w:r>
          </w:p>
          <w:p w14:paraId="54D805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54FCB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DE8F7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9476D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2.组织形式</w:t>
            </w:r>
          </w:p>
          <w:p w14:paraId="3ECF7D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266065</wp:posOffset>
                      </wp:positionH>
                      <wp:positionV relativeFrom="paragraph">
                        <wp:posOffset>81280</wp:posOffset>
                      </wp:positionV>
                      <wp:extent cx="431800" cy="6350"/>
                      <wp:effectExtent l="0" t="49530" r="0" b="45720"/>
                      <wp:wrapNone/>
                      <wp:docPr id="7" name="直接箭头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5034280" y="6105525"/>
                                <a:ext cx="431800" cy="6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20.95pt;margin-top:6.4pt;height:0.5pt;width:34pt;z-index:251693056;mso-width-relative:page;mso-height-relative:page;" filled="f" stroked="t" coordsize="21600,21600" o:gfxdata="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Zq6H2&#10;1gAAAAgBAAAPAAAAAAAAAAEAIAAAACIAAABkcnMvZG93bnJldi54bWxQSwECFAAUAAAACACHTuJA&#10;BTEcUSMCAAABBAAADgAAAAAAAAABACAAAAAlAQAAZHJzL2Uyb0RvYy54bWxQSwUGAAAAAAYABgBZ&#10;AQAAugUAAAAA&#10;">
                      <v:fill on="f" focussize="0,0"/>
                      <v:stroke weight="1pt" color="#4874CB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595630</wp:posOffset>
                      </wp:positionV>
                      <wp:extent cx="469900" cy="6350"/>
                      <wp:effectExtent l="0" t="45720" r="0" b="49530"/>
                      <wp:wrapNone/>
                      <wp:docPr id="6" name="直接箭头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77130" y="6683375"/>
                                <a:ext cx="469900" cy="6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6.45pt;margin-top:46.9pt;height:0.5pt;width:37pt;z-index:251692032;mso-width-relative:page;mso-height-relative:page;" filled="f" stroked="t" coordsize="21600,21600" o:gfxdata="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7brsXVAAAACAEAAA8AAAAA&#10;AAAAAQAgAAAAIgAAAGRycy9kb3ducmV2LnhtbFBLAQIUABQAAAAIAIdO4kDjK6KGFwIAAO0DAAAO&#10;AAAAAAAAAAEAIAAAACQBAABkcnMvZTJvRG9jLnhtbFBLBQYAAAAABgAGAFkBAACtBQAAAAA=&#10;">
                      <v:fill on="f" focussize="0,0"/>
                      <v:stroke weight="1pt" color="#4874CB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493395</wp:posOffset>
                      </wp:positionV>
                      <wp:extent cx="558800" cy="19050"/>
                      <wp:effectExtent l="0" t="6350" r="12700" b="1270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44" idx="2"/>
                              <a:endCxn id="1" idx="2"/>
                            </wps:cNvCnPr>
                            <wps:spPr>
                              <a:xfrm>
                                <a:off x="4981575" y="6517640"/>
                                <a:ext cx="558800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6.8pt;margin-top:38.85pt;height:1.5pt;width:44pt;z-index:251691008;mso-width-relative:page;mso-height-relative:page;" filled="f" stroked="t" coordsize="21600,21600" o:gfxdata="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6mmE31QAAAAgBAAAPAAAAAAAAAAEA&#10;IAAAACIAAABkcnMvZG93bnJldi54bWxQSwECFAAUAAAACACHTuJAQqRUuxICAAADBAAADgAAAAAA&#10;AAABACAAAAAkAQAAZHJzL2Uyb0RvYy54bWxQSwUGAAAAAAYABgBZAQAAqAUAAAAA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161925</wp:posOffset>
                      </wp:positionV>
                      <wp:extent cx="558800" cy="19050"/>
                      <wp:effectExtent l="0" t="6350" r="12700" b="1270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81575" y="6160770"/>
                                <a:ext cx="558800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9.8pt;margin-top:12.75pt;height:1.5pt;width:44pt;z-index:251689984;mso-width-relative:page;mso-height-relative:page;" filled="f" stroked="t" coordsize="21600,21600" o:gfxdata="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/MBmfVAAAACAEAAA8AAAAAAAAAAQAgAAAAIgAAAGRycy9kb3ducmV2LnhtbFBL&#10;AQIUABQAAAAIAIdO4kAoaLeP+QEAAMEDAAAOAAAAAAAAAAEAIAAAACQBAABkcnMvZTJvRG9jLnht&#10;bFBLBQYAAAAABgAGAFkBAACPBQAAAAA=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593725</wp:posOffset>
                  </wp:positionH>
                  <wp:positionV relativeFrom="margin">
                    <wp:posOffset>2057400</wp:posOffset>
                  </wp:positionV>
                  <wp:extent cx="356870" cy="356870"/>
                  <wp:effectExtent l="0" t="0" r="11430" b="11430"/>
                  <wp:wrapTopAndBottom/>
                  <wp:docPr id="1" name="图片 1" descr="圆圈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1600395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圆圈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870" cy="35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1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34925</wp:posOffset>
                  </wp:positionH>
                  <wp:positionV relativeFrom="margin">
                    <wp:posOffset>2038350</wp:posOffset>
                  </wp:positionV>
                  <wp:extent cx="356870" cy="356870"/>
                  <wp:effectExtent l="0" t="0" r="11430" b="11430"/>
                  <wp:wrapTopAndBottom/>
                  <wp:docPr id="144" name="图片 144" descr="圆圈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1600395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图片 144" descr="圆圈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870" cy="35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14DCA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32236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要求：前后保持距离，注意力集中，注意安全</w:t>
            </w:r>
          </w:p>
          <w:p w14:paraId="02DEEB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E23F9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1504A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CF638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3.组织形式</w:t>
            </w:r>
          </w:p>
          <w:p w14:paraId="0D4A86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09D17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CE867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sz w:val="21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margin">
                    <wp:posOffset>4210050</wp:posOffset>
                  </wp:positionV>
                  <wp:extent cx="501650" cy="501650"/>
                  <wp:effectExtent l="0" t="0" r="6350" b="6350"/>
                  <wp:wrapTopAndBottom/>
                  <wp:docPr id="142" name="图片 142" descr="圆圈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1600395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图片 142" descr="圆圈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650" cy="50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145415</wp:posOffset>
                  </wp:positionH>
                  <wp:positionV relativeFrom="margin">
                    <wp:posOffset>4587240</wp:posOffset>
                  </wp:positionV>
                  <wp:extent cx="158750" cy="158750"/>
                  <wp:effectExtent l="0" t="0" r="6350" b="6350"/>
                  <wp:wrapTopAndBottom/>
                  <wp:docPr id="118" name="图片 118" descr="学生女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0267440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图片 118" descr="学生女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" cy="15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723265</wp:posOffset>
                  </wp:positionH>
                  <wp:positionV relativeFrom="margin">
                    <wp:posOffset>4212590</wp:posOffset>
                  </wp:positionV>
                  <wp:extent cx="158750" cy="158750"/>
                  <wp:effectExtent l="0" t="0" r="6350" b="6350"/>
                  <wp:wrapTopAndBottom/>
                  <wp:docPr id="133" name="图片 133" descr="学生女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0267440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图片 133" descr="学生女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" cy="15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120015</wp:posOffset>
                  </wp:positionH>
                  <wp:positionV relativeFrom="page">
                    <wp:posOffset>4237990</wp:posOffset>
                  </wp:positionV>
                  <wp:extent cx="158750" cy="158750"/>
                  <wp:effectExtent l="0" t="0" r="6350" b="6350"/>
                  <wp:wrapNone/>
                  <wp:docPr id="107" name="图片 107" descr="学生女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0267440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图片 107" descr="学生女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" cy="15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ge">
                    <wp:posOffset>4034790</wp:posOffset>
                  </wp:positionV>
                  <wp:extent cx="158750" cy="158750"/>
                  <wp:effectExtent l="0" t="0" r="6350" b="6350"/>
                  <wp:wrapNone/>
                  <wp:docPr id="128" name="图片 128" descr="学生女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0267440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图片 128" descr="学生女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" cy="15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margin">
                    <wp:posOffset>4765040</wp:posOffset>
                  </wp:positionV>
                  <wp:extent cx="158750" cy="158750"/>
                  <wp:effectExtent l="0" t="0" r="6350" b="6350"/>
                  <wp:wrapTopAndBottom/>
                  <wp:docPr id="132" name="图片 132" descr="学生女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0267440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图片 132" descr="学生女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" cy="15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685165</wp:posOffset>
                  </wp:positionH>
                  <wp:positionV relativeFrom="page">
                    <wp:posOffset>4618990</wp:posOffset>
                  </wp:positionV>
                  <wp:extent cx="158750" cy="158750"/>
                  <wp:effectExtent l="0" t="0" r="6350" b="6350"/>
                  <wp:wrapNone/>
                  <wp:docPr id="131" name="图片 131" descr="学生女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0267440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图片 131" descr="学生女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" cy="15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要求：注意安全</w:t>
            </w:r>
          </w:p>
        </w:tc>
        <w:tc>
          <w:tcPr>
            <w:tcW w:w="597" w:type="dxa"/>
            <w:vAlign w:val="center"/>
          </w:tcPr>
          <w:p w14:paraId="08F4BD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55D94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F91E2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06EEB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A70C3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 w:firstLine="210" w:firstLineChars="100"/>
              <w:jc w:val="both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53" w:type="dxa"/>
            <w:vAlign w:val="center"/>
          </w:tcPr>
          <w:p w14:paraId="616320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FB8A5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71AC6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FC618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C7F97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4*8</w:t>
            </w:r>
          </w:p>
        </w:tc>
        <w:tc>
          <w:tcPr>
            <w:tcW w:w="574" w:type="dxa"/>
            <w:gridSpan w:val="2"/>
            <w:vAlign w:val="center"/>
          </w:tcPr>
          <w:p w14:paraId="3CB420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8ED4A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FA139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9F29A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37401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</w:t>
            </w:r>
          </w:p>
        </w:tc>
      </w:tr>
      <w:tr w14:paraId="4CAA9A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656" w:type="dxa"/>
            <w:vAlign w:val="center"/>
          </w:tcPr>
          <w:p w14:paraId="12E93C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设计意图</w:t>
            </w:r>
          </w:p>
        </w:tc>
        <w:tc>
          <w:tcPr>
            <w:tcW w:w="8405" w:type="dxa"/>
            <w:gridSpan w:val="15"/>
            <w:vAlign w:val="top"/>
          </w:tcPr>
          <w:p w14:paraId="484C0C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105" w:leftChars="50" w:right="0" w:rightChars="0" w:firstLine="420" w:firstLineChars="2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在教学区域进行慢跑、热身操，让学生熟悉上课场地，同时激活学生各方面机能、活动肌肉和关节，预防运动损伤，养成良好的健康行为。进行飞机跑提前让学生感受身体进入弯道的变化，体会弯道跑动作。利用喊数抱团游戏，激发学生练习的积极性，活跃上课氛围。</w:t>
            </w:r>
          </w:p>
        </w:tc>
      </w:tr>
      <w:tr w14:paraId="42E1D8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2" w:hRule="exact"/>
        </w:trPr>
        <w:tc>
          <w:tcPr>
            <w:tcW w:w="656" w:type="dxa"/>
            <w:vAlign w:val="center"/>
          </w:tcPr>
          <w:p w14:paraId="2619A8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0C5D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20137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87060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A5A1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4096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20542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EC2AF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4E0F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295A64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80C1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8CBC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EEA31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C74C3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26AC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3DD35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5B882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582F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2FFF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7712F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3D73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B7F3D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24DEF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基</w:t>
            </w:r>
          </w:p>
          <w:p w14:paraId="38157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本</w:t>
            </w:r>
          </w:p>
          <w:p w14:paraId="6EA2FD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部</w:t>
            </w:r>
          </w:p>
          <w:p w14:paraId="70186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分</w:t>
            </w:r>
          </w:p>
          <w:p w14:paraId="14D6C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28</w:t>
            </w:r>
          </w:p>
          <w:p w14:paraId="32DE2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6D1B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F780A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9D3F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6E9A6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FBBA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F68B1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95A1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B817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A25D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27626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E267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4CD79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both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681" w:type="dxa"/>
            <w:gridSpan w:val="2"/>
            <w:vAlign w:val="top"/>
          </w:tcPr>
          <w:p w14:paraId="3F51CF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一、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观看挂图，尝试弯道跑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关注：体会弯道跑动作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）</w:t>
            </w:r>
          </w:p>
          <w:p w14:paraId="01145C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  <w:p w14:paraId="7F49AA9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21781E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FE83B4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4726DA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88154D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94C5A0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231A0E43">
            <w:pPr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弯道跑学习</w:t>
            </w:r>
          </w:p>
          <w:p w14:paraId="67ECCB2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1.弯道途中跑慢跑、中速跑和快速跑练习（关注：速度与身体内倾角度的关系）</w:t>
            </w:r>
          </w:p>
          <w:p w14:paraId="2759859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23807E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9D9522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0F70C3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2.弯道进直道跑30--40米练习</w:t>
            </w:r>
          </w:p>
          <w:p w14:paraId="701E0E3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425C0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5255E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940DA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7DFF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E5741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FA7805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3.直道进弯道跑30--40米练习</w:t>
            </w:r>
          </w:p>
          <w:p w14:paraId="2FFA4D4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697FEF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71E9EA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EE4E87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F9B1C5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D593A2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4.全弯道跑练习</w:t>
            </w:r>
          </w:p>
          <w:p w14:paraId="561257A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8458D9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A63CB3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5.接力比赛</w:t>
            </w:r>
          </w:p>
          <w:p w14:paraId="6E92499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90EC71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0EC122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6.核心力量训练</w:t>
            </w:r>
          </w:p>
          <w:p w14:paraId="566AE37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Chars="50" w:right="0" w:rightChars="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①俯撑交替摸肩</w:t>
            </w:r>
          </w:p>
          <w:p w14:paraId="73DD506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Chars="50" w:right="0" w:rightChars="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②俯卧吸腿</w:t>
            </w:r>
          </w:p>
          <w:p w14:paraId="15F06BF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③俯卧开合跳</w:t>
            </w:r>
          </w:p>
          <w:p w14:paraId="15AED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81" w:type="dxa"/>
            <w:vAlign w:val="top"/>
          </w:tcPr>
          <w:p w14:paraId="16023927">
            <w:pPr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组织学生观看挂图，进行尝试性练习</w:t>
            </w:r>
          </w:p>
          <w:p w14:paraId="26C9D92C">
            <w:pPr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带领学生不同速度的弯道跑，引导学生发现身体内倾角度与速度的关系</w:t>
            </w:r>
          </w:p>
          <w:p w14:paraId="1C4FB9AC">
            <w:pPr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教师讲解示范动作</w:t>
            </w:r>
          </w:p>
          <w:p w14:paraId="014AEAD1">
            <w:pPr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组织学生进行弯道途中跑练习</w:t>
            </w:r>
          </w:p>
          <w:p w14:paraId="05AC1F23">
            <w:pPr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巡回指导和纠错</w:t>
            </w:r>
          </w:p>
          <w:p w14:paraId="04D7D612">
            <w:pPr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组织学生进行弯道进直道、直道进弯道和完整动作练习。</w:t>
            </w:r>
          </w:p>
          <w:p w14:paraId="485C4B15">
            <w:pPr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组织优生展示</w:t>
            </w:r>
          </w:p>
          <w:p w14:paraId="1499C35B">
            <w:pPr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组织学生进行比赛</w:t>
            </w:r>
          </w:p>
          <w:p w14:paraId="71760FC4">
            <w:pPr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提醒学生注意安全</w:t>
            </w:r>
          </w:p>
          <w:p w14:paraId="53A9A8A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10.组织学生体能练习</w:t>
            </w:r>
          </w:p>
          <w:p w14:paraId="1D1A3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FA3F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en-US"/>
              </w:rPr>
            </w:pPr>
          </w:p>
        </w:tc>
        <w:tc>
          <w:tcPr>
            <w:tcW w:w="1706" w:type="dxa"/>
            <w:gridSpan w:val="6"/>
            <w:vAlign w:val="top"/>
          </w:tcPr>
          <w:p w14:paraId="7DB3D378"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学生仔细认真观看挂图</w:t>
            </w:r>
          </w:p>
          <w:p w14:paraId="47E6964D"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勇敢尝试弯道跑，并体会动作要领</w:t>
            </w:r>
          </w:p>
          <w:p w14:paraId="66E5B5CA"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认真观看示范讲解动作</w:t>
            </w:r>
          </w:p>
          <w:p w14:paraId="06EED3C7"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认真模仿练习</w:t>
            </w:r>
          </w:p>
          <w:p w14:paraId="6B78CE18"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各组进行各种速度的弯道跑，发现速度与身体角度的关系</w:t>
            </w:r>
          </w:p>
          <w:p w14:paraId="50ADD3E7"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各组进行动作细化练习</w:t>
            </w:r>
          </w:p>
          <w:p w14:paraId="73B44585"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展示完整的弯道途中跑动作</w:t>
            </w:r>
          </w:p>
          <w:p w14:paraId="4DE5BC9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8.进行弯道进直道、直道进弯道和完整动作练习</w:t>
            </w:r>
          </w:p>
          <w:p w14:paraId="1016AEA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9.认真评价和听评</w:t>
            </w:r>
          </w:p>
          <w:p w14:paraId="1CE92F4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10.仔细认真听讲比赛方法</w:t>
            </w:r>
          </w:p>
          <w:p w14:paraId="75B6CF4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11.认真比赛，遵守比赛规则</w:t>
            </w:r>
          </w:p>
          <w:p w14:paraId="3E42372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12.按照要求完成体能练习</w:t>
            </w:r>
          </w:p>
          <w:p w14:paraId="05CEF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129A7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07A8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388DA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5DCB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0BCF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932F2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2A393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9214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CBFCF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5FFF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071C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ED70D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19D9E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2598E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A088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67CB9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en-US"/>
              </w:rPr>
            </w:pPr>
          </w:p>
        </w:tc>
        <w:tc>
          <w:tcPr>
            <w:tcW w:w="1613" w:type="dxa"/>
            <w:gridSpan w:val="2"/>
            <w:vAlign w:val="top"/>
          </w:tcPr>
          <w:p w14:paraId="6B79C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4.组织形式</w:t>
            </w:r>
          </w:p>
          <w:p w14:paraId="0EF8B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sz w:val="21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257175</wp:posOffset>
                  </wp:positionH>
                  <wp:positionV relativeFrom="margin">
                    <wp:posOffset>266700</wp:posOffset>
                  </wp:positionV>
                  <wp:extent cx="501650" cy="501650"/>
                  <wp:effectExtent l="0" t="0" r="6350" b="6350"/>
                  <wp:wrapNone/>
                  <wp:docPr id="139" name="图片 139" descr="圆圈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1600395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" name="图片 139" descr="圆圈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650" cy="50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137795</wp:posOffset>
                      </wp:positionV>
                      <wp:extent cx="133350" cy="152400"/>
                      <wp:effectExtent l="0" t="0" r="6350" b="12700"/>
                      <wp:wrapNone/>
                      <wp:docPr id="29" name="直接箭头连接符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5497830" y="1193165"/>
                                <a:ext cx="133350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56.95pt;margin-top:10.85pt;height:12pt;width:10.5pt;z-index:251668480;mso-width-relative:page;mso-height-relative:page;" filled="f" stroked="t" coordsize="21600,21600" o:gfxdata="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7U1Q0NkAAAAJAQAADwAAAAAAAAABACAAAAAiAAAAZHJzL2Rvd25yZXYueG1sUEsBAhQAFAAA&#10;AAgAh07iQMlN6ZwnAgAABQQAAA4AAAAAAAAAAQAgAAAAKAEAAGRycy9lMm9Eb2MueG1sUEsFBgAA&#10;AAAGAAYAWQEAAMEFAAAAAA==&#10;">
                      <v:fill on="f" focussize="0,0"/>
                      <v:stroke weight="1pt" color="#4874CB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285115</wp:posOffset>
                      </wp:positionH>
                      <wp:positionV relativeFrom="paragraph">
                        <wp:posOffset>53975</wp:posOffset>
                      </wp:positionV>
                      <wp:extent cx="152400" cy="95250"/>
                      <wp:effectExtent l="0" t="5080" r="12700" b="1270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4843780" y="1141095"/>
                                <a:ext cx="152400" cy="95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2.45pt;margin-top:4.25pt;height:7.5pt;width:12pt;z-index:251665408;mso-width-relative:page;mso-height-relative:page;" filled="f" stroked="t" coordsize="21600,21600" o:gfxdata="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cvHTl1AAAAAYB&#10;AAAPAAAAAAAAAAEAIAAAACIAAABkcnMvZG93bnJldi54bWxQSwECFAAUAAAACACHTuJAv9DUBB8C&#10;AAD6AwAADgAAAAAAAAABACAAAAAjAQAAZHJzL2Uyb0RvYy54bWxQSwUGAAAAAAYABgBZAQAAtAUA&#10;AAAA&#10;">
                      <v:fill on="f" focussize="0,0"/>
                      <v:stroke weight="1pt" color="#4874CB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303530</wp:posOffset>
                  </wp:positionH>
                  <wp:positionV relativeFrom="paragraph">
                    <wp:posOffset>-2808605</wp:posOffset>
                  </wp:positionV>
                  <wp:extent cx="171450" cy="171450"/>
                  <wp:effectExtent l="0" t="0" r="0" b="0"/>
                  <wp:wrapNone/>
                  <wp:docPr id="22" name="图片 22" descr="球门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1545907&quot;,&quot;origin&quot;:0,&quot;type&quot;:&quot;icons&quot;,&quot;user&quot;:&quot;365194957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 descr="球门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8712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2A8E2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640715</wp:posOffset>
                      </wp:positionH>
                      <wp:positionV relativeFrom="paragraph">
                        <wp:posOffset>160020</wp:posOffset>
                      </wp:positionV>
                      <wp:extent cx="190500" cy="107950"/>
                      <wp:effectExtent l="3175" t="1270" r="9525" b="17780"/>
                      <wp:wrapNone/>
                      <wp:docPr id="27" name="直接箭头连接符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5307330" y="1675765"/>
                                <a:ext cx="190500" cy="1079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50.45pt;margin-top:12.6pt;height:8.5pt;width:15pt;z-index:251667456;mso-width-relative:page;mso-height-relative:page;" filled="f" stroked="t" coordsize="21600,21600" o:gfxdata="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pQVpr1QAA&#10;AAkBAAAPAAAAAAAAAAEAIAAAACIAAABkcnMvZG93bnJldi54bWxQSwECFAAUAAAACACHTuJA0mRg&#10;9SECAAD7AwAADgAAAAAAAAABACAAAAAkAQAAZHJzL2Uyb0RvYy54bWxQSwUGAAAAAAYABgBZAQAA&#10;twUAAAAA&#10;">
                      <v:fill on="f" focussize="0,0"/>
                      <v:stroke weight="1pt" color="#4874CB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189865</wp:posOffset>
                      </wp:positionH>
                      <wp:positionV relativeFrom="paragraph">
                        <wp:posOffset>153670</wp:posOffset>
                      </wp:positionV>
                      <wp:extent cx="158750" cy="107950"/>
                      <wp:effectExtent l="3810" t="5080" r="2540" b="1270"/>
                      <wp:wrapNone/>
                      <wp:docPr id="26" name="直接箭头连接符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58080" y="1593215"/>
                                <a:ext cx="158750" cy="1079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4.95pt;margin-top:12.1pt;height:8.5pt;width:12.5pt;z-index:251666432;mso-width-relative:page;mso-height-relative:page;" filled="f" stroked="t" coordsize="21600,21600" o:gfxdata="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0btcdUAAAAHAQAADwAA&#10;AAAAAAABACAAAAAiAAAAZHJzL2Rvd25yZXYueG1sUEsBAhQAFAAAAAgAh07iQHKYhSYZAgAA8QMA&#10;AA4AAAAAAAAAAQAgAAAAJAEAAGRycy9lMm9Eb2MueG1sUEsFBgAAAAAGAAYAWQEAAK8FAAAAAA==&#10;">
                      <v:fill on="f" focussize="0,0"/>
                      <v:stroke weight="1pt" color="#4874CB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0BC8CA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89E64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CD14B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要求：学生前后保持距离，注意安全</w:t>
            </w:r>
          </w:p>
          <w:p w14:paraId="29026B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BF0D1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D1F2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5.组织形式</w:t>
            </w:r>
          </w:p>
          <w:p w14:paraId="72A970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61E5A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579120</wp:posOffset>
                      </wp:positionV>
                      <wp:extent cx="551815" cy="24765"/>
                      <wp:effectExtent l="0" t="6350" r="6985" b="6985"/>
                      <wp:wrapNone/>
                      <wp:docPr id="15" name="直接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45" idx="2"/>
                              <a:endCxn id="146" idx="2"/>
                            </wps:cNvCnPr>
                            <wps:spPr>
                              <a:xfrm flipV="1">
                                <a:off x="4997450" y="4580890"/>
                                <a:ext cx="551815" cy="247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8.05pt;margin-top:45.6pt;height:1.95pt;width:43.45pt;z-index:251697152;mso-width-relative:page;mso-height-relative:page;" filled="f" stroked="t" coordsize="21600,21600" o:gfxdata="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PXJgzUAAAACAEAAA8A&#10;AAAAAAAAAQAgAAAAIgAAAGRycy9kb3ducmV2LnhtbFBLAQIUABQAAAAIAIdO4kDFkxQtGwIAABEE&#10;AAAOAAAAAAAAAAEAIAAAACMBAABkcnMvZTJvRG9jLnhtbFBLBQYAAAAABgAGAFkBAACwBQAAAAA=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254000</wp:posOffset>
                      </wp:positionV>
                      <wp:extent cx="551815" cy="12700"/>
                      <wp:effectExtent l="0" t="6350" r="6985" b="6350"/>
                      <wp:wrapNone/>
                      <wp:docPr id="13" name="直接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45" idx="0"/>
                              <a:endCxn id="146" idx="0"/>
                            </wps:cNvCnPr>
                            <wps:spPr>
                              <a:xfrm flipV="1">
                                <a:off x="4997450" y="4255770"/>
                                <a:ext cx="551815" cy="12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8.05pt;margin-top:20pt;height:1pt;width:43.45pt;z-index:251696128;mso-width-relative:page;mso-height-relative:page;" filled="f" stroked="t" coordsize="21600,21600" o:gfxdata="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D1ogtQAAAAIAQAADwAAAAAA&#10;AAABACAAAAAiAAAAZHJzL2Rvd25yZXYueG1sUEsBAhQAFAAAAAgAh07iQOHfBjEXAgAAEQQAAA4A&#10;AAAAAAAAAQAgAAAAIwEAAGRycy9lMm9Eb2MueG1sUEsFBgAAAAAGAAYAWQEAAKwFAAAAAA==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229870</wp:posOffset>
                      </wp:positionV>
                      <wp:extent cx="31750" cy="273050"/>
                      <wp:effectExtent l="40005" t="635" r="29845" b="5715"/>
                      <wp:wrapNone/>
                      <wp:docPr id="11" name="直接箭头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345430" y="4231640"/>
                                <a:ext cx="31750" cy="273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45.45pt;margin-top:18.1pt;height:21.5pt;width:2.5pt;z-index:251695104;mso-width-relative:page;mso-height-relative:page;" filled="f" stroked="t" coordsize="21600,21600" o:gfxdata="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af6TP1AAAAAcB&#10;AAAPAAAAAAAAAAEAIAAAACIAAABkcnMvZG93bnJldi54bWxQSwECFAAUAAAACACHTuJAC5YrQR8C&#10;AAD6AwAADgAAAAAAAAABACAAAAAjAQAAZHJzL2Uyb0RvYy54bWxQSwUGAAAAAAYABgBZAQAAtAUA&#10;AAAA&#10;">
                      <v:fill on="f" focussize="0,0"/>
                      <v:stroke weight="1pt" color="#4874CB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405765</wp:posOffset>
                      </wp:positionH>
                      <wp:positionV relativeFrom="paragraph">
                        <wp:posOffset>325120</wp:posOffset>
                      </wp:positionV>
                      <wp:extent cx="38100" cy="298450"/>
                      <wp:effectExtent l="23495" t="0" r="40005" b="6350"/>
                      <wp:wrapNone/>
                      <wp:docPr id="8" name="直接箭头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5173980" y="4326890"/>
                                <a:ext cx="38100" cy="298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31.95pt;margin-top:25.6pt;height:23.5pt;width:3pt;z-index:251694080;mso-width-relative:page;mso-height-relative:page;" filled="f" stroked="t" coordsize="21600,21600" o:gfxdata="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YQkieNUAAAAH&#10;AQAADwAAAAAAAAABACAAAAAiAAAAZHJzL2Rvd25yZXYueG1sUEsBAhQAFAAAAAgAh07iQI0OQkUf&#10;AgAA+AMAAA4AAAAAAAAAAQAgAAAAJAEAAGRycy9lMm9Eb2MueG1sUEsFBgAAAAAGAAYAWQEAALUF&#10;AAAAAA==&#10;">
                      <v:fill on="f" focussize="0,0"/>
                      <v:stroke weight="1pt" color="#4874CB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672465</wp:posOffset>
                      </wp:positionV>
                      <wp:extent cx="215900" cy="31750"/>
                      <wp:effectExtent l="635" t="31750" r="12065" b="38100"/>
                      <wp:wrapNone/>
                      <wp:docPr id="162" name="直接箭头连接符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838065" y="3783330"/>
                                <a:ext cx="215900" cy="31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6.5pt;margin-top:52.95pt;height:2.5pt;width:17pt;z-index:251683840;mso-width-relative:page;mso-height-relative:page;" filled="f" stroked="t" coordsize="21600,21600" o:gfxdata="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iTV4tQAAAAJAQAADwAA&#10;AAAAAAABACAAAAAiAAAAZHJzL2Rvd25yZXYueG1sUEsBAhQAFAAAAAgAh07iQAtQapYaAgAA8gMA&#10;AA4AAAAAAAAAAQAgAAAAIwEAAGRycy9lMm9Eb2MueG1sUEsFBgAAAAAGAAYAWQEAAK8FAAAAAA==&#10;">
                      <v:fill on="f" focussize="0,0"/>
                      <v:stroke weight="1pt" color="#4874CB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170815</wp:posOffset>
                      </wp:positionV>
                      <wp:extent cx="190500" cy="88900"/>
                      <wp:effectExtent l="0" t="8890" r="12700" b="16510"/>
                      <wp:wrapNone/>
                      <wp:docPr id="165" name="直接箭头连接符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5549265" y="3376930"/>
                                <a:ext cx="190500" cy="88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62pt;margin-top:13.45pt;height:7pt;width:15pt;z-index:251685888;mso-width-relative:page;mso-height-relative:page;" filled="f" stroked="t" coordsize="21600,21600" o:gfxdata="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z3YI9gAAAAJAQAADwAAAAAAAAABACAAAAAiAAAAZHJzL2Rvd25yZXYueG1sUEsBAhQAFAAAAAgA&#10;h07iQOq2B9slAgAABgQAAA4AAAAAAAAAAQAgAAAAJwEAAGRycy9lMm9Eb2MueG1sUEsFBgAAAAAG&#10;AAYAWQEAAL4FAAAAAA==&#10;">
                      <v:fill on="f" focussize="0,0"/>
                      <v:stroke weight="1pt" color="#4874CB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755650</wp:posOffset>
                      </wp:positionH>
                      <wp:positionV relativeFrom="paragraph">
                        <wp:posOffset>647700</wp:posOffset>
                      </wp:positionV>
                      <wp:extent cx="247650" cy="88265"/>
                      <wp:effectExtent l="1905" t="18415" r="4445" b="7620"/>
                      <wp:wrapNone/>
                      <wp:docPr id="164" name="直接箭头连接符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5498465" y="3751580"/>
                                <a:ext cx="247650" cy="882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59.5pt;margin-top:51pt;height:6.95pt;width:19.5pt;z-index:251684864;mso-width-relative:page;mso-height-relative:page;" filled="f" stroked="t" coordsize="21600,21600" o:gfxdata="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EshfXUAAAA&#10;CwEAAA8AAAAAAAAAAQAgAAAAIgAAAGRycy9kb3ducmV2LnhtbFBLAQIUABQAAAAIAIdO4kAilcMo&#10;IQIAAPwDAAAOAAAAAAAAAAEAIAAAACMBAABkcnMvZTJvRG9jLnhtbFBLBQYAAAAABgAGAFkBAAC2&#10;BQAAAAA=&#10;">
                      <v:fill on="f" focussize="0,0"/>
                      <v:stroke weight="1pt" color="#4874CB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494665</wp:posOffset>
                  </wp:positionH>
                  <wp:positionV relativeFrom="page">
                    <wp:posOffset>2848610</wp:posOffset>
                  </wp:positionV>
                  <wp:extent cx="170180" cy="164465"/>
                  <wp:effectExtent l="0" t="0" r="7620" b="635"/>
                  <wp:wrapNone/>
                  <wp:docPr id="150" name="图片 150" descr="学生女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0267440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图片 150" descr="学生女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180" cy="164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1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340995</wp:posOffset>
                  </wp:positionH>
                  <wp:positionV relativeFrom="margin">
                    <wp:posOffset>2324735</wp:posOffset>
                  </wp:positionV>
                  <wp:extent cx="183515" cy="167005"/>
                  <wp:effectExtent l="0" t="0" r="6985" b="10795"/>
                  <wp:wrapTopAndBottom/>
                  <wp:docPr id="154" name="图片 154" descr="学生男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0267441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图片 154" descr="学生男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515" cy="167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169545</wp:posOffset>
                      </wp:positionV>
                      <wp:extent cx="215900" cy="63500"/>
                      <wp:effectExtent l="0" t="10795" r="12700" b="27305"/>
                      <wp:wrapNone/>
                      <wp:docPr id="161" name="直接箭头连接符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4869815" y="3357880"/>
                                <a:ext cx="215900" cy="63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8pt;margin-top:13.35pt;height:5pt;width:17pt;z-index:251682816;mso-width-relative:page;mso-height-relative:page;" filled="f" stroked="t" coordsize="21600,21600" o:gfxdata="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T1r+NMAAAAH&#10;AQAADwAAAAAAAAABACAAAAAiAAAAZHJzL2Rvd25yZXYueG1sUEsBAhQAFAAAAAgAh07iQNNM/aMh&#10;AgAA/AMAAA4AAAAAAAAAAQAgAAAAIgEAAGRycy9lMm9Eb2MueG1sUEsFBgAAAAAGAAYAWQEAALUF&#10;AAAAAA==&#10;">
                      <v:fill on="f" focussize="0,0"/>
                      <v:stroke weight="1pt" color="#4874CB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4CF287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sz w:val="21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60325</wp:posOffset>
                  </wp:positionH>
                  <wp:positionV relativeFrom="margin">
                    <wp:posOffset>2514600</wp:posOffset>
                  </wp:positionV>
                  <wp:extent cx="337185" cy="337185"/>
                  <wp:effectExtent l="0" t="0" r="5715" b="5715"/>
                  <wp:wrapTopAndBottom/>
                  <wp:docPr id="145" name="图片 145" descr="圆圈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1600395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图片 145" descr="圆圈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" cy="337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1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618490</wp:posOffset>
                  </wp:positionH>
                  <wp:positionV relativeFrom="margin">
                    <wp:posOffset>2501900</wp:posOffset>
                  </wp:positionV>
                  <wp:extent cx="325120" cy="325120"/>
                  <wp:effectExtent l="0" t="0" r="5080" b="5080"/>
                  <wp:wrapTopAndBottom/>
                  <wp:docPr id="146" name="图片 146" descr="圆圈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1600395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图片 146" descr="圆圈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120" cy="325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2A755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9A913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DD1E66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sz w:val="21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309245</wp:posOffset>
                  </wp:positionH>
                  <wp:positionV relativeFrom="margin">
                    <wp:posOffset>3810635</wp:posOffset>
                  </wp:positionV>
                  <wp:extent cx="183515" cy="167005"/>
                  <wp:effectExtent l="0" t="0" r="6985" b="10795"/>
                  <wp:wrapTopAndBottom/>
                  <wp:docPr id="21" name="图片 21" descr="学生男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0267441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 descr="学生男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515" cy="167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6.组织形式</w:t>
            </w:r>
          </w:p>
          <w:p w14:paraId="1B6C97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564515</wp:posOffset>
                      </wp:positionH>
                      <wp:positionV relativeFrom="paragraph">
                        <wp:posOffset>530225</wp:posOffset>
                      </wp:positionV>
                      <wp:extent cx="0" cy="171450"/>
                      <wp:effectExtent l="6350" t="0" r="6350" b="6350"/>
                      <wp:wrapNone/>
                      <wp:docPr id="41" name="直接连接符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58130" y="6025515"/>
                                <a:ext cx="0" cy="1714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4.45pt;margin-top:41.75pt;height:13.5pt;width:0pt;z-index:251713536;mso-width-relative:page;mso-height-relative:page;" filled="f" stroked="t" coordsize="21600,21600" o:gfxdata="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7tzdN1AAAAAgBAAAPAAAAAAAAAAEAIAAAACIAAABkcnMvZG93bnJldi54bWxQSwEC&#10;FAAUAAAACACHTuJAtRznO/gBAAC/AwAADgAAAAAAAAABACAAAAAjAQAAZHJzL2Uyb0RvYy54bWxQ&#10;SwUGAAAAAAYABgBZAQAAjQUAAAAA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180975</wp:posOffset>
                      </wp:positionV>
                      <wp:extent cx="0" cy="190500"/>
                      <wp:effectExtent l="6350" t="0" r="6350" b="0"/>
                      <wp:wrapNone/>
                      <wp:docPr id="40" name="直接连接符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5430" y="5657215"/>
                                <a:ext cx="0" cy="190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5.45pt;margin-top:14.25pt;height:15pt;width:0pt;z-index:251712512;mso-width-relative:page;mso-height-relative:page;" filled="f" stroked="t" coordsize="21600,21600" o:gfxdata="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lgC8I0gAAAAcBAAAPAAAAAAAAAAEAIAAAACIAAABkcnMvZG93bnJldi54bWxQSwECFAAU&#10;AAAACACHTuJAumq8APcBAAC/AwAADgAAAAAAAAABACAAAAAhAQAAZHJzL2Uyb0RvYy54bWxQSwUG&#10;AAAAAAYABgBZAQAAigUAAAAA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54610</wp:posOffset>
                      </wp:positionV>
                      <wp:extent cx="184150" cy="742950"/>
                      <wp:effectExtent l="8890" t="0" r="10160" b="0"/>
                      <wp:wrapNone/>
                      <wp:docPr id="31" name="左弧形箭头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150" cy="742950"/>
                              </a:xfrm>
                              <a:prstGeom prst="curvedRightArrow">
                                <a:avLst/>
                              </a:prstGeom>
                              <a:scene3d>
                                <a:camera prst="orthographicFront">
                                  <a:rot lat="7200000" lon="10800000" rev="0"/>
                                </a:camera>
                                <a:lightRig rig="threePt" dir="t"/>
                              </a:scene3d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2" type="#_x0000_t102" style="position:absolute;left:0pt;margin-left:65.45pt;margin-top:4.3pt;height:58.5pt;width:14.5pt;z-index:251703296;v-text-anchor:middle;mso-width-relative:page;mso-height-relative:page;" fillcolor="#4874CB [3204]" filled="t" stroked="t" coordsize="21600,21600" o:gfxdata="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" adj="18923,20931,16200">
                      <v:fill on="t" focussize="0,0"/>
                      <v:stroke weight="1pt" color="#2E54A1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640715</wp:posOffset>
                  </wp:positionH>
                  <wp:positionV relativeFrom="page">
                    <wp:posOffset>4353560</wp:posOffset>
                  </wp:positionV>
                  <wp:extent cx="170180" cy="164465"/>
                  <wp:effectExtent l="0" t="0" r="7620" b="635"/>
                  <wp:wrapNone/>
                  <wp:docPr id="24" name="图片 24" descr="学生女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0267440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 descr="学生女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180" cy="164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251460</wp:posOffset>
                      </wp:positionV>
                      <wp:extent cx="184150" cy="438150"/>
                      <wp:effectExtent l="6350" t="6350" r="12700" b="12700"/>
                      <wp:wrapNone/>
                      <wp:docPr id="23" name="左弧形箭头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39030" y="5772150"/>
                                <a:ext cx="184150" cy="438150"/>
                              </a:xfrm>
                              <a:prstGeom prst="curved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2" type="#_x0000_t102" style="position:absolute;left:0pt;margin-left:2.45pt;margin-top:19.8pt;height:34.5pt;width:14.5pt;z-index:251701248;v-text-anchor:middle;mso-width-relative:page;mso-height-relative:page;" fillcolor="#4874CB [3204]" filled="t" stroked="t" coordsize="21600,21600" o:gfxdata="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omGVAtUAAAAHAQAADwAAAAAAAAABACAAAAAiAAAAZHJzL2Rvd25yZXYu&#10;eG1sUEsBAhQAFAAAAAgAh07iQO5KTGypAgAAOAUAAA4AAAAAAAAAAQAgAAAAJAEAAGRycy9lMm9E&#10;b2MueG1sUEsFBgAAAAAGAAYAWQEAAD8GAAAAAA==&#10;" adj="17061,20465,16200">
                      <v:fill on="t" focussize="0,0"/>
                      <v:stroke weight="1pt" color="#2E54A1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316865</wp:posOffset>
                      </wp:positionH>
                      <wp:positionV relativeFrom="paragraph">
                        <wp:posOffset>580390</wp:posOffset>
                      </wp:positionV>
                      <wp:extent cx="491490" cy="15240"/>
                      <wp:effectExtent l="0" t="6350" r="3810" b="16510"/>
                      <wp:wrapNone/>
                      <wp:docPr id="20" name="直接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104130" y="6096635"/>
                                <a:ext cx="49149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4.95pt;margin-top:45.7pt;height:1.2pt;width:38.7pt;z-index:251699200;mso-width-relative:page;mso-height-relative:page;" filled="f" stroked="t" coordsize="21600,21600" o:gfxdata="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17DHK1gAAAAgBAAAPAAAAAAAAAAEAIAAAACIAAABkcnMvZG93bnJldi54&#10;bWxQSwECFAAUAAAACACHTuJASzWR4PwBAADDAwAADgAAAAAAAAABACAAAAAlAQAAZHJzL2Uyb0Rv&#10;Yy54bWxQSwUGAAAAAAYABgBZAQAAkwUAAAAA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275590</wp:posOffset>
                      </wp:positionV>
                      <wp:extent cx="444500" cy="6350"/>
                      <wp:effectExtent l="0" t="0" r="0" b="0"/>
                      <wp:wrapNone/>
                      <wp:docPr id="17" name="直接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085080" y="5747385"/>
                                <a:ext cx="44450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5.95pt;margin-top:21.7pt;height:0.5pt;width:35pt;z-index:251698176;mso-width-relative:page;mso-height-relative:page;" filled="f" stroked="t" coordsize="21600,21600" o:gfxdata="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4CKsodQAAAAIAQAADwAAAAAAAAABACAAAAAiAAAAZHJzL2Rvd25yZXYueG1sUEsB&#10;AhQAFAAAAAgAh07iQDMJIbD5AQAAwgMAAA4AAAAAAAAAAQAgAAAAIwEAAGRycy9lMm9Eb2MueG1s&#10;UEsFBgAAAAAGAAYAWQEAAI4FAAAAAA==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660400</wp:posOffset>
                  </wp:positionH>
                  <wp:positionV relativeFrom="margin">
                    <wp:posOffset>3984625</wp:posOffset>
                  </wp:positionV>
                  <wp:extent cx="333375" cy="373380"/>
                  <wp:effectExtent l="0" t="0" r="3175" b="0"/>
                  <wp:wrapTopAndBottom/>
                  <wp:docPr id="169" name="图片 169" descr="半圆形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19995229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" name="图片 169" descr="半圆形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373380"/>
                          </a:xfrm>
                          <a:prstGeom prst="rect">
                            <a:avLst/>
                          </a:prstGeom>
                          <a:scene3d>
                            <a:camera prst="orthographicFront">
                              <a:rot lat="0" lon="0" rev="1620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margin">
                    <wp:posOffset>3959225</wp:posOffset>
                  </wp:positionV>
                  <wp:extent cx="333375" cy="373380"/>
                  <wp:effectExtent l="0" t="0" r="0" b="0"/>
                  <wp:wrapTopAndBottom/>
                  <wp:docPr id="167" name="图片 167" descr="半圆形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19995229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图片 167" descr="半圆形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373380"/>
                          </a:xfrm>
                          <a:prstGeom prst="rect">
                            <a:avLst/>
                          </a:prstGeom>
                          <a:scene3d>
                            <a:camera prst="orthographicFront">
                              <a:rot lat="0" lon="0" rev="540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anchor>
              </w:drawing>
            </w:r>
          </w:p>
          <w:p w14:paraId="23B81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CC949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15EA5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en-US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850265</wp:posOffset>
                      </wp:positionH>
                      <wp:positionV relativeFrom="paragraph">
                        <wp:posOffset>159385</wp:posOffset>
                      </wp:positionV>
                      <wp:extent cx="184150" cy="742950"/>
                      <wp:effectExtent l="8890" t="0" r="10160" b="0"/>
                      <wp:wrapNone/>
                      <wp:docPr id="39" name="左弧形箭头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150" cy="742950"/>
                              </a:xfrm>
                              <a:prstGeom prst="curvedRightArrow">
                                <a:avLst/>
                              </a:prstGeom>
                              <a:scene3d>
                                <a:camera prst="orthographicFront">
                                  <a:rot lat="7200000" lon="10800000" rev="0"/>
                                </a:camera>
                                <a:lightRig rig="threePt" dir="t"/>
                              </a:scene3d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2" type="#_x0000_t102" style="position:absolute;left:0pt;margin-left:66.95pt;margin-top:12.55pt;height:58.5pt;width:14.5pt;z-index:251711488;v-text-anchor:middle;mso-width-relative:page;mso-height-relative:page;" fillcolor="#4874CB [3204]" filled="t" stroked="t" coordsize="21600,21600" o:gfxdata="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" adj="18923,20931,16200">
                      <v:fill on="t" focussize="0,0"/>
                      <v:stroke weight="1pt" color="#2E54A1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7.组织形式</w:t>
            </w:r>
          </w:p>
          <w:p w14:paraId="1187C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en-US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132715</wp:posOffset>
                      </wp:positionV>
                      <wp:extent cx="184150" cy="438150"/>
                      <wp:effectExtent l="6350" t="6350" r="12700" b="12700"/>
                      <wp:wrapNone/>
                      <wp:docPr id="38" name="左弧形箭头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150" cy="438150"/>
                              </a:xfrm>
                              <a:prstGeom prst="curved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2" type="#_x0000_t102" style="position:absolute;left:0pt;margin-left:6.45pt;margin-top:10.45pt;height:34.5pt;width:14.5pt;z-index:251710464;v-text-anchor:middle;mso-width-relative:page;mso-height-relative:page;" fillcolor="#4874CB [3204]" filled="t" stroked="t" coordsize="21600,21600" o:gfxdata="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FkGZXvUAAAABwEAAA8AAAAAAAAAAQAgAAAAIgAAAGRycy9kb3ducmV2LnhtbFBLAQIUABQAAAAI&#10;AIdO4kAeAqqHnAIAACwFAAAOAAAAAAAAAAEAIAAAACMBAABkcnMvZTJvRG9jLnhtbFBLBQYAAAAA&#10;BgAGAFkBAAAxBgAAAAA=&#10;" adj="17061,20465,16200">
                      <v:fill on="t" focussize="0,0"/>
                      <v:stroke weight="1pt" color="#2E54A1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49530</wp:posOffset>
                      </wp:positionV>
                      <wp:extent cx="6350" cy="171450"/>
                      <wp:effectExtent l="6350" t="0" r="12700" b="6350"/>
                      <wp:wrapNone/>
                      <wp:docPr id="43" name="直接连接符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5472430" y="7365365"/>
                                <a:ext cx="6350" cy="1714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58.95pt;margin-top:3.9pt;height:13.5pt;width:0.5pt;z-index:251715584;mso-width-relative:page;mso-height-relative:page;" filled="f" stroked="t" coordsize="21600,21600" o:gfxdata="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5Dz/QdIAAAAIAQAADwAAAAAAAAABACAAAAAiAAAAZHJzL2Rvd25y&#10;ZXYueG1sUEsBAhQAFAAAAAgAh07iQFRD/PgEAgAA1gMAAA4AAAAAAAAAAQAgAAAAIQEAAGRycy9l&#10;Mm9Eb2MueG1sUEsFBgAAAAAGAAYAWQEAAJcFAAAAAA==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424180</wp:posOffset>
                      </wp:positionV>
                      <wp:extent cx="0" cy="152400"/>
                      <wp:effectExtent l="6350" t="0" r="635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066030" y="7835265"/>
                                <a:ext cx="0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7.45pt;margin-top:33.4pt;height:12pt;width:0pt;z-index:251714560;mso-width-relative:page;mso-height-relative:page;" filled="f" stroked="t" coordsize="21600,21600" o:gfxdata="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x2TmfTAAAABwEAAA8AAAAAAAAAAQAgAAAAIgAAAGRycy9kb3ducmV2LnhtbFBLAQIU&#10;ABQAAAAIAIdO4kDGkwfC+AEAAL8DAAAOAAAAAAAAAAEAIAAAACIBAABkcnMvZTJvRG9jLnhtbFBL&#10;BQYAAAAABgAGAFkBAACMBQAAAAA=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475615</wp:posOffset>
                  </wp:positionH>
                  <wp:positionV relativeFrom="page">
                    <wp:posOffset>5553710</wp:posOffset>
                  </wp:positionV>
                  <wp:extent cx="170180" cy="164465"/>
                  <wp:effectExtent l="0" t="0" r="7620" b="635"/>
                  <wp:wrapNone/>
                  <wp:docPr id="37" name="图片 37" descr="学生女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0267440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 descr="学生女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180" cy="164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335915</wp:posOffset>
                      </wp:positionH>
                      <wp:positionV relativeFrom="paragraph">
                        <wp:posOffset>485775</wp:posOffset>
                      </wp:positionV>
                      <wp:extent cx="438150" cy="12700"/>
                      <wp:effectExtent l="0" t="6350" r="6350" b="6350"/>
                      <wp:wrapNone/>
                      <wp:docPr id="35" name="直接连接符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040630" y="7110730"/>
                                <a:ext cx="438150" cy="12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6.45pt;margin-top:38.25pt;height:1pt;width:34.5pt;z-index:251707392;mso-width-relative:page;mso-height-relative:page;" filled="f" stroked="t" coordsize="21600,21600" o:gfxdata="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d/aW19UAAAAIAQAADwAAAAAAAAABACAAAAAiAAAAZHJzL2Rvd25yZXYueG1sUEsB&#10;AhQAFAAAAAgAh07iQMQwahX4AQAAwwMAAA4AAAAAAAAAAQAgAAAAJAEAAGRycy9lMm9Eb2MueG1s&#10;UEsFBgAAAAAGAAYAWQEAAI4FAAAAAA==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493395</wp:posOffset>
                  </wp:positionH>
                  <wp:positionV relativeFrom="margin">
                    <wp:posOffset>5074285</wp:posOffset>
                  </wp:positionV>
                  <wp:extent cx="183515" cy="167005"/>
                  <wp:effectExtent l="0" t="0" r="6985" b="10795"/>
                  <wp:wrapTopAndBottom/>
                  <wp:docPr id="36" name="图片 36" descr="学生男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0267441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 descr="学生男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515" cy="167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210185</wp:posOffset>
                      </wp:positionV>
                      <wp:extent cx="506095" cy="10795"/>
                      <wp:effectExtent l="0" t="6350" r="1905" b="8255"/>
                      <wp:wrapNone/>
                      <wp:docPr id="34" name="直接连接符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059680" y="7440930"/>
                                <a:ext cx="506095" cy="107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4.45pt;margin-top:16.55pt;height:0.85pt;width:39.85pt;z-index:251706368;mso-width-relative:page;mso-height-relative:page;" filled="f" stroked="t" coordsize="21600,21600" o:gfxdata="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wog5P1QAAAAgBAAAPAAAAAAAAAAEAIAAAACIAAABkcnMvZG93bnJldi54bWxQ&#10;SwECFAAUAAAACACHTuJAalKdkfoBAADDAwAADgAAAAAAAAABACAAAAAkAQAAZHJzL2Uyb0RvYy54&#10;bWxQSwUGAAAAAAYABgBZAQAAkAUAAAAA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675005</wp:posOffset>
                  </wp:positionH>
                  <wp:positionV relativeFrom="margin">
                    <wp:posOffset>5222875</wp:posOffset>
                  </wp:positionV>
                  <wp:extent cx="333375" cy="373380"/>
                  <wp:effectExtent l="0" t="0" r="0" b="0"/>
                  <wp:wrapTopAndBottom/>
                  <wp:docPr id="33" name="图片 33" descr="半圆形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19995229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 descr="半圆形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373380"/>
                          </a:xfrm>
                          <a:prstGeom prst="rect">
                            <a:avLst/>
                          </a:prstGeom>
                          <a:scene3d>
                            <a:camera prst="orthographicFront">
                              <a:rot lat="0" lon="0" rev="1620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107950</wp:posOffset>
                  </wp:positionH>
                  <wp:positionV relativeFrom="margin">
                    <wp:posOffset>5197475</wp:posOffset>
                  </wp:positionV>
                  <wp:extent cx="333375" cy="373380"/>
                  <wp:effectExtent l="0" t="0" r="0" b="0"/>
                  <wp:wrapTopAndBottom/>
                  <wp:docPr id="32" name="图片 32" descr="半圆形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19995229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 descr="半圆形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373380"/>
                          </a:xfrm>
                          <a:prstGeom prst="rect">
                            <a:avLst/>
                          </a:prstGeom>
                          <a:scene3d>
                            <a:camera prst="orthographicFront">
                              <a:rot lat="0" lon="0" rev="540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anchor>
              </w:drawing>
            </w:r>
          </w:p>
          <w:p w14:paraId="48F7A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</w:p>
          <w:p w14:paraId="7E58DB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  <w:p w14:paraId="46DA9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170180</wp:posOffset>
                      </wp:positionV>
                      <wp:extent cx="184150" cy="742950"/>
                      <wp:effectExtent l="8890" t="0" r="10160" b="0"/>
                      <wp:wrapNone/>
                      <wp:docPr id="54" name="左弧形箭头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150" cy="742950"/>
                              </a:xfrm>
                              <a:prstGeom prst="curvedRightArrow">
                                <a:avLst/>
                              </a:prstGeom>
                              <a:scene3d>
                                <a:camera prst="orthographicFront">
                                  <a:rot lat="7200000" lon="10800000" rev="0"/>
                                </a:camera>
                                <a:lightRig rig="threePt" dir="t"/>
                              </a:scene3d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2" type="#_x0000_t102" style="position:absolute;left:0pt;margin-left:66.45pt;margin-top:13.4pt;height:58.5pt;width:14.5pt;z-index:251723776;v-text-anchor:middle;mso-width-relative:page;mso-height-relative:page;" fillcolor="#4874CB [3204]" filled="t" stroked="t" coordsize="21600,21600" o:gfxdata="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" adj="18923,20931,16200">
                      <v:fill on="t" focussize="0,0"/>
                      <v:stroke weight="1pt" color="#2E54A1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8.组织形式</w:t>
            </w:r>
          </w:p>
          <w:p w14:paraId="2FBDCB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513715</wp:posOffset>
                      </wp:positionH>
                      <wp:positionV relativeFrom="paragraph">
                        <wp:posOffset>477520</wp:posOffset>
                      </wp:positionV>
                      <wp:extent cx="12700" cy="134620"/>
                      <wp:effectExtent l="6350" t="635" r="6350" b="4445"/>
                      <wp:wrapNone/>
                      <wp:docPr id="62" name="直接连接符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193030" y="9103360"/>
                                <a:ext cx="12700" cy="134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40.45pt;margin-top:37.6pt;height:10.6pt;width:1pt;z-index:251725824;mso-width-relative:page;mso-height-relative:page;" filled="f" stroked="t" coordsize="21600,21600" o:gfxdata="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OjO29tMAAAAHAQAADwAAAAAAAAABACAAAAAiAAAAZHJzL2Rvd25yZXYu&#10;eG1sUEsBAhQAFAAAAAgAh07iQLSVFUYAAgAAzQMAAA4AAAAAAAAAAQAgAAAAIgEAAGRycy9lMm9E&#10;b2MueG1sUEsFBgAAAAAGAAYAWQEAAJQFAAAAAA==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520065</wp:posOffset>
                  </wp:positionH>
                  <wp:positionV relativeFrom="page">
                    <wp:posOffset>6804660</wp:posOffset>
                  </wp:positionV>
                  <wp:extent cx="170180" cy="164465"/>
                  <wp:effectExtent l="0" t="0" r="7620" b="635"/>
                  <wp:wrapNone/>
                  <wp:docPr id="50" name="图片 50" descr="学生女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0267440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 descr="学生女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180" cy="164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1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417195</wp:posOffset>
                  </wp:positionH>
                  <wp:positionV relativeFrom="margin">
                    <wp:posOffset>6331585</wp:posOffset>
                  </wp:positionV>
                  <wp:extent cx="183515" cy="167005"/>
                  <wp:effectExtent l="0" t="0" r="6985" b="10795"/>
                  <wp:wrapTopAndBottom/>
                  <wp:docPr id="49" name="图片 49" descr="学生男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20267441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 descr="学生男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515" cy="167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193675</wp:posOffset>
                      </wp:positionV>
                      <wp:extent cx="419100" cy="0"/>
                      <wp:effectExtent l="0" t="6350" r="0" b="635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072380" y="8804910"/>
                                <a:ext cx="419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3.95pt;margin-top:15.25pt;height:0pt;width:33pt;z-index:251718656;mso-width-relative:page;mso-height-relative:page;" filled="f" stroked="t" coordsize="21600,21600" o:gfxdata="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8uMS7UAAAACAEAAA8AAAAAAAAAAQAgAAAAIgAAAGRycy9kb3ducmV2LnhtbFBLAQIUABQA&#10;AAAIAIdO4kBdCTcn9AEAAL8DAAAOAAAAAAAAAAEAIAAAACMBAABkcnMvZTJvRG9jLnhtbFBLBQYA&#10;AAAABgAGAFkBAACJBQAAAAA=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498475</wp:posOffset>
                      </wp:positionV>
                      <wp:extent cx="506095" cy="5715"/>
                      <wp:effectExtent l="0" t="0" r="0" b="0"/>
                      <wp:wrapNone/>
                      <wp:docPr id="48" name="直接连接符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059680" y="9122410"/>
                                <a:ext cx="506095" cy="57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8.95pt;margin-top:39.25pt;height:0.45pt;width:39.85pt;z-index:251719680;mso-width-relative:page;mso-height-relative:page;" filled="f" stroked="t" coordsize="21600,21600" o:gfxdata="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ttw0m1gAAAAgBAAAPAAAAAAAAAAEAIAAAACIAAABkcnMvZG93bnJldi54bWxQ&#10;SwECFAAUAAAACACHTuJAXiiJE/kBAADCAwAADgAAAAAAAAABACAAAAAlAQAAZHJzL2Uyb0RvYy54&#10;bWxQSwUGAAAAAAYABgBZAQAAkAUAAAAA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624205</wp:posOffset>
                  </wp:positionH>
                  <wp:positionV relativeFrom="margin">
                    <wp:posOffset>6442075</wp:posOffset>
                  </wp:positionV>
                  <wp:extent cx="333375" cy="373380"/>
                  <wp:effectExtent l="0" t="0" r="3175" b="0"/>
                  <wp:wrapTopAndBottom/>
                  <wp:docPr id="45" name="图片 45" descr="半圆形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19995229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 descr="半圆形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373380"/>
                          </a:xfrm>
                          <a:prstGeom prst="rect">
                            <a:avLst/>
                          </a:prstGeom>
                          <a:scene3d>
                            <a:camera prst="orthographicFront">
                              <a:rot lat="0" lon="0" rev="1620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124460</wp:posOffset>
                      </wp:positionV>
                      <wp:extent cx="184150" cy="438150"/>
                      <wp:effectExtent l="6350" t="6350" r="12700" b="12700"/>
                      <wp:wrapNone/>
                      <wp:docPr id="53" name="左弧形箭头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150" cy="438150"/>
                              </a:xfrm>
                              <a:prstGeom prst="curved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2" type="#_x0000_t102" style="position:absolute;left:0pt;margin-left:2.95pt;margin-top:9.8pt;height:34.5pt;width:14.5pt;z-index:251722752;v-text-anchor:middle;mso-width-relative:page;mso-height-relative:page;" fillcolor="#4874CB [3204]" filled="t" stroked="t" coordsize="21600,21600" o:gfxdata="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BNIBVnUAAAABgEAAA8AAAAAAAAAAQAgAAAAIgAAAGRycy9kb3ducmV2LnhtbFBLAQIUABQAAAAI&#10;AIdO4kBfBModnAIAACwFAAAOAAAAAAAAAAEAIAAAACMBAABkcnMvZTJvRG9jLnhtbFBLBQYAAAAA&#10;BgAGAFkBAAAxBgAAAAA=&#10;" adj="17061,20465,16200">
                      <v:fill on="t" focussize="0,0"/>
                      <v:stroke weight="1pt" color="#2E54A1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107950</wp:posOffset>
                  </wp:positionH>
                  <wp:positionV relativeFrom="margin">
                    <wp:posOffset>6442075</wp:posOffset>
                  </wp:positionV>
                  <wp:extent cx="333375" cy="373380"/>
                  <wp:effectExtent l="0" t="0" r="0" b="0"/>
                  <wp:wrapTopAndBottom/>
                  <wp:docPr id="44" name="图片 44" descr="半圆形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19995229&quot;,&quot;origin&quot;:0,&quot;type&quot;:&quot;icons&quot;,&quot;user&quot;:&quot;441918249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 descr="半圆形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373380"/>
                          </a:xfrm>
                          <a:prstGeom prst="rect">
                            <a:avLst/>
                          </a:prstGeom>
                          <a:scene3d>
                            <a:camera prst="orthographicFront">
                              <a:rot lat="0" lon="0" rev="540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127000</wp:posOffset>
                      </wp:positionV>
                      <wp:extent cx="17145" cy="197485"/>
                      <wp:effectExtent l="6350" t="635" r="14605" b="5080"/>
                      <wp:wrapNone/>
                      <wp:docPr id="55" name="直接连接符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49" idx="3"/>
                            </wps:cNvCnPr>
                            <wps:spPr>
                              <a:xfrm flipH="1">
                                <a:off x="5398770" y="8632825"/>
                                <a:ext cx="17145" cy="1974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45.95pt;margin-top:10pt;height:15.55pt;width:1.35pt;z-index:251724800;mso-width-relative:page;mso-height-relative:page;" filled="f" stroked="t" coordsize="21600,21600" o:gfxdata="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lpu/m0gAAAAcBAAAPAAAAAAAAAAEA&#10;IAAAACIAAABkcnMvZG93bnJldi54bWxQSwECFAAUAAAACACHTuJAdUK3NhUCAAD0AwAADgAAAAAA&#10;AAABACAAAAAhAQAAZHJzL2Uyb0RvYy54bWxQSwUGAAAAAAYABgBZAQAAqAUAAAAA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8F274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要求：队伍整齐有序，纪律严明，注意力集中，练习积极，同学间互帮互助。</w:t>
            </w:r>
          </w:p>
          <w:p w14:paraId="1D2C1F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2D1EEE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  <w:p w14:paraId="4380D5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CAFE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21E15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C0DD5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F3DD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5903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9633E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A519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597" w:type="dxa"/>
            <w:vAlign w:val="top"/>
          </w:tcPr>
          <w:p w14:paraId="48029065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4CBDDB65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774DE278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2</w:t>
            </w:r>
          </w:p>
          <w:p w14:paraId="1568A00D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41E544DC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7646B233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79B9CE26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198B7F5A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797E248F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6DCF1E04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18B4D305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36FA763F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554A71AC"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611EECE6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4</w:t>
            </w:r>
          </w:p>
          <w:p w14:paraId="54BC3F13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010FACEA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0362EE9D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2C014A51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3D42BB8F"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08BC4A64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6A1FDE34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3</w:t>
            </w:r>
          </w:p>
          <w:p w14:paraId="4A87F671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03EEB0F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3E47CC2E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6EECB224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4D44F7D6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741EDEA1"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23D62C98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3</w:t>
            </w:r>
          </w:p>
          <w:p w14:paraId="0462642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1EA44C1F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1CCD9FDD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14683B6C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5DBF6521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5B0FF41D"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5C03EE91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2</w:t>
            </w:r>
          </w:p>
          <w:p w14:paraId="7F60BE31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3B41BB01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39E780E1"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4EB1A16C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3</w:t>
            </w:r>
          </w:p>
          <w:p w14:paraId="116C5260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0B726024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7EFE6486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472B9F2D"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 w14:paraId="2DBB6D42">
            <w:pPr>
              <w:bidi w:val="0"/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4</w:t>
            </w:r>
          </w:p>
        </w:tc>
        <w:tc>
          <w:tcPr>
            <w:tcW w:w="566" w:type="dxa"/>
            <w:gridSpan w:val="2"/>
            <w:vAlign w:val="top"/>
          </w:tcPr>
          <w:p w14:paraId="14B2AF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927C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 w:firstLine="210" w:firstLine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  <w:p w14:paraId="442C57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1"/>
                <w:szCs w:val="21"/>
                <w:lang w:val="en-US" w:eastAsia="zh-CN"/>
              </w:rPr>
              <w:t>¦</w:t>
            </w:r>
          </w:p>
          <w:p w14:paraId="5442AC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  <w:p w14:paraId="15DC1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AFDE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AE04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8853A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4C573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F690D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D180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7371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D2926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  <w:p w14:paraId="0362E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default" w:ascii="Arial" w:hAnsi="Arial" w:cs="Arial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1"/>
                <w:szCs w:val="21"/>
                <w:lang w:val="en-US" w:eastAsia="zh-CN"/>
              </w:rPr>
              <w:t>¦</w:t>
            </w:r>
          </w:p>
          <w:p w14:paraId="3DE93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  <w:p w14:paraId="379D1A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DDF3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4111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C7723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120D4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  <w:p w14:paraId="6DAE8E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1"/>
                <w:szCs w:val="21"/>
                <w:lang w:val="en-US" w:eastAsia="zh-CN"/>
              </w:rPr>
              <w:t>¦</w:t>
            </w:r>
          </w:p>
          <w:p w14:paraId="346344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  <w:p w14:paraId="462568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1FA41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6852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90B0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F2DCB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7174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  <w:p w14:paraId="0E1A67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1"/>
                <w:szCs w:val="21"/>
                <w:lang w:val="en-US" w:eastAsia="zh-CN"/>
              </w:rPr>
              <w:t>¦</w:t>
            </w:r>
          </w:p>
          <w:p w14:paraId="6AAF0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  <w:p w14:paraId="08ABD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B6AD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A557C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3679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23B4F5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  <w:p w14:paraId="3F698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1"/>
                <w:szCs w:val="21"/>
                <w:lang w:val="en-US" w:eastAsia="zh-CN"/>
              </w:rPr>
              <w:t>¦</w:t>
            </w:r>
          </w:p>
          <w:p w14:paraId="16490E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  <w:p w14:paraId="3368E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7BFE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79B8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  <w:p w14:paraId="34EFF4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E6C2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4F95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9B66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  <w:p w14:paraId="66D76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1903F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561" w:type="dxa"/>
            <w:vAlign w:val="top"/>
          </w:tcPr>
          <w:p w14:paraId="5D2F7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20F9F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</w:t>
            </w:r>
          </w:p>
          <w:p w14:paraId="0A030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¦</w:t>
            </w:r>
          </w:p>
          <w:p w14:paraId="682C8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</w:t>
            </w:r>
          </w:p>
          <w:p w14:paraId="57F5C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270D1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D82DD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A86CB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D9FD7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6F6D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80EED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77DEE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5E07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913DB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</w:t>
            </w:r>
          </w:p>
          <w:p w14:paraId="0634EF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AA0C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58B6E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CEE8B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CAFF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06544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</w:t>
            </w:r>
          </w:p>
          <w:p w14:paraId="41E010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¦</w:t>
            </w:r>
          </w:p>
          <w:p w14:paraId="4DC2B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</w:t>
            </w:r>
          </w:p>
          <w:p w14:paraId="1FE72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EFBA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8ADB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22C0D4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E26F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CD0B4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</w:t>
            </w:r>
          </w:p>
          <w:p w14:paraId="0D08E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¦</w:t>
            </w:r>
          </w:p>
          <w:p w14:paraId="5F759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</w:t>
            </w:r>
          </w:p>
          <w:p w14:paraId="19F9A0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338FF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3E7E7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A245F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596E4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</w:t>
            </w:r>
          </w:p>
          <w:p w14:paraId="0A0FB3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4DB09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F24AF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9538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</w:t>
            </w:r>
          </w:p>
          <w:p w14:paraId="058F0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1"/>
                <w:szCs w:val="21"/>
                <w:lang w:val="en-US" w:eastAsia="zh-CN"/>
              </w:rPr>
              <w:t>¦</w:t>
            </w:r>
          </w:p>
          <w:p w14:paraId="48897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</w:t>
            </w:r>
          </w:p>
          <w:p w14:paraId="1CE334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791E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1E16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</w:t>
            </w:r>
          </w:p>
          <w:p w14:paraId="5117A3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7B1374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56" w:type="dxa"/>
            <w:vAlign w:val="center"/>
          </w:tcPr>
          <w:p w14:paraId="3C0E57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设</w:t>
            </w:r>
          </w:p>
          <w:p w14:paraId="2CA991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计</w:t>
            </w:r>
          </w:p>
          <w:p w14:paraId="34ABE9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意</w:t>
            </w:r>
          </w:p>
          <w:p w14:paraId="788B55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图</w:t>
            </w:r>
          </w:p>
        </w:tc>
        <w:tc>
          <w:tcPr>
            <w:tcW w:w="8405" w:type="dxa"/>
            <w:gridSpan w:val="15"/>
            <w:vAlign w:val="top"/>
          </w:tcPr>
          <w:p w14:paraId="1F21C9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 w:firstLine="420" w:firstLineChars="2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利用结构化教学，让学生自主探究，发挥已有技术和知识，进行尝试性练习，体会弯道跑技术动作。利用不同速度的弯道跑练习，学生分析身体内倾与速度的关系，再通过教师的示范讲解，利用各种手段的练习，与自学时对动作的理解，两者进行结合总结出经验，提高动作的规范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遵循运动技能的形成规律，由易到难的学练，结构化梯度进阶，逐一解决重点，突破难点。体现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活学活用，引导学生在自主、合作、探究学、练、赛、评中，促进深度思维的发展。</w:t>
            </w:r>
          </w:p>
        </w:tc>
      </w:tr>
      <w:tr w14:paraId="5B95D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56" w:type="dxa"/>
            <w:vAlign w:val="center"/>
          </w:tcPr>
          <w:p w14:paraId="5EB681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结</w:t>
            </w:r>
          </w:p>
          <w:p w14:paraId="7FBEFC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束</w:t>
            </w:r>
          </w:p>
          <w:p w14:paraId="1D7AFD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部</w:t>
            </w:r>
          </w:p>
          <w:p w14:paraId="5505BE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分</w:t>
            </w:r>
          </w:p>
          <w:p w14:paraId="01298A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681" w:type="dxa"/>
            <w:gridSpan w:val="2"/>
            <w:vAlign w:val="top"/>
          </w:tcPr>
          <w:p w14:paraId="24D9D0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1.牵拉韧带放松  2.总结本节课</w:t>
            </w:r>
          </w:p>
          <w:p w14:paraId="43E9D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3.布置作业</w:t>
            </w:r>
          </w:p>
          <w:p w14:paraId="7FF541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4.归还器材</w:t>
            </w:r>
          </w:p>
          <w:p w14:paraId="4CC20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5.下课</w:t>
            </w:r>
          </w:p>
          <w:p w14:paraId="4B3E3E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en-US"/>
              </w:rPr>
            </w:pPr>
          </w:p>
        </w:tc>
        <w:tc>
          <w:tcPr>
            <w:tcW w:w="1681" w:type="dxa"/>
            <w:vAlign w:val="top"/>
          </w:tcPr>
          <w:p w14:paraId="3FA11B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1.带领学生在 柔美的音乐下 放松</w:t>
            </w:r>
          </w:p>
          <w:p w14:paraId="7C995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2.总结本课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点，引导学生自评、互评</w:t>
            </w:r>
          </w:p>
          <w:p w14:paraId="31F508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3.布置课后作业</w:t>
            </w:r>
          </w:p>
          <w:p w14:paraId="09938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4.安排收器材，与学生再见</w:t>
            </w:r>
          </w:p>
        </w:tc>
        <w:tc>
          <w:tcPr>
            <w:tcW w:w="1706" w:type="dxa"/>
            <w:gridSpan w:val="6"/>
            <w:vAlign w:val="top"/>
          </w:tcPr>
          <w:p w14:paraId="05583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 跟随教师积极模仿，充分放松</w:t>
            </w:r>
          </w:p>
          <w:p w14:paraId="5C024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2. 回顾本课学习要点，学会自评 、 互评</w:t>
            </w:r>
          </w:p>
          <w:p w14:paraId="176190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3.值日生回收器材</w:t>
            </w:r>
          </w:p>
          <w:p w14:paraId="3FAD2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4.与教师再见</w:t>
            </w:r>
          </w:p>
        </w:tc>
        <w:tc>
          <w:tcPr>
            <w:tcW w:w="1613" w:type="dxa"/>
            <w:gridSpan w:val="2"/>
            <w:vAlign w:val="top"/>
          </w:tcPr>
          <w:p w14:paraId="1BF4D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both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9.组织形式</w:t>
            </w:r>
          </w:p>
          <w:p w14:paraId="17F12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44450</wp:posOffset>
                      </wp:positionV>
                      <wp:extent cx="133350" cy="123825"/>
                      <wp:effectExtent l="10795" t="13335" r="27305" b="15240"/>
                      <wp:wrapNone/>
                      <wp:docPr id="14" name="等腰三角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4460" y="4549140"/>
                                <a:ext cx="133350" cy="123825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5" type="#_x0000_t5" style="position:absolute;left:0pt;margin-left:35.35pt;margin-top:3.5pt;height:9.75pt;width:10.5pt;z-index:251662336;v-text-anchor:middle;mso-width-relative:page;mso-height-relative:page;" fillcolor="#4874CB [3204]" filled="t" stroked="t" coordsize="21600,21600" o:gfxdata="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BV0fUa1AAAAAYBAAAPAAAAAAAAAAEAIAAAACIAAABkcnMvZG93bnJldi54bWxQ&#10;SwECFAAUAAAACACHTuJABCAgyqYCAAAwBQAADgAAAAAAAAABACAAAAAjAQAAZHJzL2Uyb0RvYy54&#10;bWxQSwUGAAAAAAYABgBZAQAAOwYAAAAA&#10;" adj="10800">
                      <v:fill on="t" focussize="0,0"/>
                      <v:stroke weight="1pt" color="#2E54A1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4EB2A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45257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×××××××</w:t>
            </w:r>
          </w:p>
          <w:p w14:paraId="1C29B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×××××××</w:t>
            </w:r>
          </w:p>
          <w:p w14:paraId="4C060B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×××××××</w:t>
            </w:r>
          </w:p>
          <w:p w14:paraId="14BEFB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×××××××</w:t>
            </w:r>
          </w:p>
          <w:p w14:paraId="01106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597" w:type="dxa"/>
            <w:vAlign w:val="top"/>
          </w:tcPr>
          <w:p w14:paraId="60714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644FB5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24872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3444FD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15269B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6" w:type="dxa"/>
            <w:gridSpan w:val="2"/>
            <w:vAlign w:val="top"/>
          </w:tcPr>
          <w:p w14:paraId="59D05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47B82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410B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22C40A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192FA0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4*8</w:t>
            </w:r>
          </w:p>
        </w:tc>
        <w:tc>
          <w:tcPr>
            <w:tcW w:w="561" w:type="dxa"/>
            <w:vAlign w:val="top"/>
          </w:tcPr>
          <w:p w14:paraId="40CDF4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730F32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78550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56127B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15E827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小</w:t>
            </w:r>
          </w:p>
        </w:tc>
      </w:tr>
      <w:tr w14:paraId="47290C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56" w:type="dxa"/>
            <w:vAlign w:val="center"/>
          </w:tcPr>
          <w:p w14:paraId="112461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课后</w:t>
            </w:r>
          </w:p>
          <w:p w14:paraId="3CAF98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作业</w:t>
            </w:r>
          </w:p>
        </w:tc>
        <w:tc>
          <w:tcPr>
            <w:tcW w:w="8405" w:type="dxa"/>
            <w:gridSpan w:val="15"/>
            <w:vAlign w:val="top"/>
          </w:tcPr>
          <w:p w14:paraId="595EC60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/>
              <w:jc w:val="both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1、弓步跳30次    2、高抬腿30S   3、登山跑30S    4、不同速度弯道跑</w:t>
            </w:r>
          </w:p>
          <w:p w14:paraId="22387F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5、复习本节课内容</w:t>
            </w:r>
          </w:p>
        </w:tc>
      </w:tr>
      <w:tr w14:paraId="3D6221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656" w:type="dxa"/>
            <w:vMerge w:val="restart"/>
            <w:vAlign w:val="center"/>
          </w:tcPr>
          <w:p w14:paraId="0FB964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预计</w:t>
            </w:r>
          </w:p>
          <w:p w14:paraId="21EDB4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负荷</w:t>
            </w:r>
          </w:p>
        </w:tc>
        <w:tc>
          <w:tcPr>
            <w:tcW w:w="1681" w:type="dxa"/>
            <w:gridSpan w:val="2"/>
            <w:vAlign w:val="center"/>
          </w:tcPr>
          <w:p w14:paraId="474F09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平均心率</w:t>
            </w:r>
          </w:p>
        </w:tc>
        <w:tc>
          <w:tcPr>
            <w:tcW w:w="6724" w:type="dxa"/>
            <w:gridSpan w:val="13"/>
            <w:vAlign w:val="center"/>
          </w:tcPr>
          <w:p w14:paraId="55E537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140-145 次/分钟左右</w:t>
            </w:r>
          </w:p>
        </w:tc>
      </w:tr>
      <w:tr w14:paraId="5DFF67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656" w:type="dxa"/>
            <w:vMerge w:val="continue"/>
            <w:vAlign w:val="center"/>
          </w:tcPr>
          <w:p w14:paraId="2D6CC7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81" w:type="dxa"/>
            <w:gridSpan w:val="2"/>
            <w:vAlign w:val="center"/>
          </w:tcPr>
          <w:p w14:paraId="433298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运动密度</w:t>
            </w:r>
          </w:p>
        </w:tc>
        <w:tc>
          <w:tcPr>
            <w:tcW w:w="6724" w:type="dxa"/>
            <w:gridSpan w:val="13"/>
            <w:vAlign w:val="center"/>
          </w:tcPr>
          <w:p w14:paraId="1017B4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75％ 左右</w:t>
            </w:r>
          </w:p>
        </w:tc>
      </w:tr>
      <w:tr w14:paraId="54B3F1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656" w:type="dxa"/>
            <w:vAlign w:val="center"/>
          </w:tcPr>
          <w:p w14:paraId="4B1D55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安全</w:t>
            </w:r>
          </w:p>
          <w:p w14:paraId="6222CE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保障</w:t>
            </w:r>
          </w:p>
        </w:tc>
        <w:tc>
          <w:tcPr>
            <w:tcW w:w="3696" w:type="dxa"/>
            <w:gridSpan w:val="5"/>
            <w:vAlign w:val="top"/>
          </w:tcPr>
          <w:p w14:paraId="57C5E4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1.做好安全预设，课前检查场地和器材</w:t>
            </w:r>
          </w:p>
          <w:p w14:paraId="4B94EC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2.组织学生充分热身，防止肌肉 拉伤</w:t>
            </w:r>
          </w:p>
          <w:p w14:paraId="0B0994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3.加强课堂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管理，适当做好安全提示</w:t>
            </w:r>
          </w:p>
        </w:tc>
        <w:tc>
          <w:tcPr>
            <w:tcW w:w="717" w:type="dxa"/>
            <w:gridSpan w:val="3"/>
            <w:vAlign w:val="center"/>
          </w:tcPr>
          <w:p w14:paraId="43FAFD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场地</w:t>
            </w:r>
          </w:p>
          <w:p w14:paraId="2808FD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器材</w:t>
            </w:r>
          </w:p>
        </w:tc>
        <w:tc>
          <w:tcPr>
            <w:tcW w:w="3992" w:type="dxa"/>
            <w:gridSpan w:val="7"/>
            <w:vAlign w:val="center"/>
          </w:tcPr>
          <w:p w14:paraId="24B26B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操场</w:t>
            </w:r>
          </w:p>
          <w:p w14:paraId="400781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障碍桶若干</w:t>
            </w:r>
          </w:p>
          <w:p w14:paraId="1C502C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垫子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4张</w:t>
            </w:r>
          </w:p>
          <w:p w14:paraId="4CF7C3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音响一台</w:t>
            </w:r>
          </w:p>
          <w:p w14:paraId="59FE52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5.石灰粉</w:t>
            </w:r>
          </w:p>
          <w:p w14:paraId="68C929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both"/>
              <w:textAlignment w:val="baseline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6.绕杆两根</w:t>
            </w:r>
          </w:p>
        </w:tc>
      </w:tr>
      <w:tr w14:paraId="014CB9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6" w:hRule="atLeast"/>
        </w:trPr>
        <w:tc>
          <w:tcPr>
            <w:tcW w:w="656" w:type="dxa"/>
            <w:tcBorders>
              <w:bottom w:val="single" w:color="000000" w:sz="4" w:space="0"/>
            </w:tcBorders>
            <w:vAlign w:val="center"/>
          </w:tcPr>
          <w:p w14:paraId="3C39BD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课后</w:t>
            </w:r>
          </w:p>
          <w:p w14:paraId="537EDA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反思</w:t>
            </w:r>
          </w:p>
        </w:tc>
        <w:tc>
          <w:tcPr>
            <w:tcW w:w="8405" w:type="dxa"/>
            <w:gridSpan w:val="15"/>
            <w:vAlign w:val="top"/>
          </w:tcPr>
          <w:p w14:paraId="58B770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05" w:leftChars="50" w:right="0" w:righ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 w14:paraId="452F4DC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105" w:leftChars="50" w:right="0" w:rightChars="0"/>
        <w:jc w:val="center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274974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left="105" w:leftChars="50" w:right="0" w:rightChars="0"/>
        <w:textAlignment w:val="baseline"/>
        <w:rPr>
          <w:rFonts w:hint="eastAsia" w:asciiTheme="minorEastAsia" w:hAnsiTheme="minorEastAsia" w:eastAsiaTheme="minorEastAsia" w:cstheme="minorEastAsia"/>
        </w:rPr>
      </w:pPr>
    </w:p>
    <w:sectPr>
      <w:headerReference r:id="rId8" w:type="default"/>
      <w:footerReference r:id="rId9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B73D9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48BAA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OH7cfd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E4ftx9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48BAA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B9CB3">
    <w:pPr>
      <w:spacing w:line="175" w:lineRule="auto"/>
      <w:ind w:left="4364"/>
      <w:rPr>
        <w:rFonts w:ascii="Calibri" w:hAnsi="Calibri" w:eastAsia="Calibri" w:cs="Calibri"/>
        <w:sz w:val="19"/>
        <w:szCs w:val="19"/>
      </w:rPr>
    </w:pPr>
    <w:r>
      <w:rPr>
        <w:sz w:val="19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80B6D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Ii43d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ZQiLjd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80B6D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448C9F">
    <w:pPr>
      <w:pStyle w:val="3"/>
      <w:spacing w:line="175" w:lineRule="auto"/>
      <w:ind w:left="4364"/>
    </w:pPr>
    <w:r>
      <w:rPr>
        <w:sz w:val="19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A5D6F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c33cre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Cc33cr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A5D6F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154698">
    <w:pPr>
      <w:pStyle w:val="3"/>
      <w:spacing w:line="175" w:lineRule="auto"/>
      <w:ind w:left="4446"/>
    </w:pPr>
    <w:r>
      <w:rPr>
        <w:sz w:val="19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D0FEFD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K4U2Rn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D0FEFD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91F52">
    <w:pPr>
      <w:pStyle w:val="3"/>
      <w:spacing w:line="182" w:lineRule="auto"/>
      <w:ind w:left="211"/>
      <w:rPr>
        <w:rFonts w:ascii="宋体" w:hAnsi="宋体" w:eastAsia="宋体" w:cs="宋体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A99F95"/>
    <w:multiLevelType w:val="singleLevel"/>
    <w:tmpl w:val="9AA99F9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2605FE9"/>
    <w:multiLevelType w:val="singleLevel"/>
    <w:tmpl w:val="A2605F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2C67B5E"/>
    <w:multiLevelType w:val="singleLevel"/>
    <w:tmpl w:val="B2C67B5E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B627DEAA"/>
    <w:multiLevelType w:val="singleLevel"/>
    <w:tmpl w:val="B627DEA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BFFD5350"/>
    <w:multiLevelType w:val="singleLevel"/>
    <w:tmpl w:val="BFFD53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C4BAF0B4"/>
    <w:multiLevelType w:val="singleLevel"/>
    <w:tmpl w:val="C4BAF0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E0528346"/>
    <w:multiLevelType w:val="singleLevel"/>
    <w:tmpl w:val="E0528346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252" w:leftChars="0" w:firstLine="0" w:firstLineChars="0"/>
      </w:pPr>
    </w:lvl>
  </w:abstractNum>
  <w:abstractNum w:abstractNumId="7">
    <w:nsid w:val="E66AEF68"/>
    <w:multiLevelType w:val="singleLevel"/>
    <w:tmpl w:val="E66AEF6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EAB93CD8"/>
    <w:multiLevelType w:val="singleLevel"/>
    <w:tmpl w:val="EAB93CD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F2B854B5"/>
    <w:multiLevelType w:val="singleLevel"/>
    <w:tmpl w:val="F2B854B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F4754B8C"/>
    <w:multiLevelType w:val="singleLevel"/>
    <w:tmpl w:val="F4754B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1EFFC362"/>
    <w:multiLevelType w:val="singleLevel"/>
    <w:tmpl w:val="1EFFC36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2DB01EC8"/>
    <w:multiLevelType w:val="singleLevel"/>
    <w:tmpl w:val="2DB01E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396D34D2"/>
    <w:multiLevelType w:val="singleLevel"/>
    <w:tmpl w:val="396D34D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">
    <w:nsid w:val="7AA93618"/>
    <w:multiLevelType w:val="singleLevel"/>
    <w:tmpl w:val="7AA9361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3"/>
  </w:num>
  <w:num w:numId="5">
    <w:abstractNumId w:val="1"/>
  </w:num>
  <w:num w:numId="6">
    <w:abstractNumId w:val="14"/>
  </w:num>
  <w:num w:numId="7">
    <w:abstractNumId w:val="10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12"/>
  </w:num>
  <w:num w:numId="13">
    <w:abstractNumId w:val="0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wMWFiM2U0Nzk4YzkzOTM5ZDZjMzgzYTY2MjQxZDIifQ=="/>
  </w:docVars>
  <w:rsids>
    <w:rsidRoot w:val="B9FC576D"/>
    <w:rsid w:val="009A141E"/>
    <w:rsid w:val="00E65AE2"/>
    <w:rsid w:val="025A34EF"/>
    <w:rsid w:val="04585512"/>
    <w:rsid w:val="047A23D7"/>
    <w:rsid w:val="08BC76EF"/>
    <w:rsid w:val="08DD7047"/>
    <w:rsid w:val="092403B3"/>
    <w:rsid w:val="09823D20"/>
    <w:rsid w:val="0B843365"/>
    <w:rsid w:val="0C1968F5"/>
    <w:rsid w:val="0C1F3EEC"/>
    <w:rsid w:val="0C843F1C"/>
    <w:rsid w:val="0EB155A9"/>
    <w:rsid w:val="0F987E49"/>
    <w:rsid w:val="0FCF14F5"/>
    <w:rsid w:val="11D02605"/>
    <w:rsid w:val="130628D8"/>
    <w:rsid w:val="13DF1AA7"/>
    <w:rsid w:val="14C33A41"/>
    <w:rsid w:val="16BF34C9"/>
    <w:rsid w:val="16D95185"/>
    <w:rsid w:val="18932E60"/>
    <w:rsid w:val="18B352B0"/>
    <w:rsid w:val="1B273050"/>
    <w:rsid w:val="1B997AD9"/>
    <w:rsid w:val="229850B6"/>
    <w:rsid w:val="23E563E0"/>
    <w:rsid w:val="24A91031"/>
    <w:rsid w:val="26014233"/>
    <w:rsid w:val="26063217"/>
    <w:rsid w:val="263C18A7"/>
    <w:rsid w:val="26BB4810"/>
    <w:rsid w:val="2904583C"/>
    <w:rsid w:val="2A940FF2"/>
    <w:rsid w:val="2BC77599"/>
    <w:rsid w:val="2D28288C"/>
    <w:rsid w:val="2E6A7D67"/>
    <w:rsid w:val="2EEC2853"/>
    <w:rsid w:val="2F762E67"/>
    <w:rsid w:val="312E32CE"/>
    <w:rsid w:val="31C81974"/>
    <w:rsid w:val="31D44170"/>
    <w:rsid w:val="3392458F"/>
    <w:rsid w:val="35196F24"/>
    <w:rsid w:val="353532AF"/>
    <w:rsid w:val="36B6693E"/>
    <w:rsid w:val="370510F1"/>
    <w:rsid w:val="37CD28FB"/>
    <w:rsid w:val="39A25E68"/>
    <w:rsid w:val="3D834F04"/>
    <w:rsid w:val="3D9B1CEB"/>
    <w:rsid w:val="3F6525B0"/>
    <w:rsid w:val="41B66EFC"/>
    <w:rsid w:val="428B67D2"/>
    <w:rsid w:val="43D50168"/>
    <w:rsid w:val="451C2CE5"/>
    <w:rsid w:val="466C2476"/>
    <w:rsid w:val="47ED689A"/>
    <w:rsid w:val="49A81A17"/>
    <w:rsid w:val="4A872126"/>
    <w:rsid w:val="4B5964C4"/>
    <w:rsid w:val="4CB61310"/>
    <w:rsid w:val="4E78242B"/>
    <w:rsid w:val="4EAA0695"/>
    <w:rsid w:val="51043954"/>
    <w:rsid w:val="51484308"/>
    <w:rsid w:val="522B0225"/>
    <w:rsid w:val="52CB19EA"/>
    <w:rsid w:val="53F84690"/>
    <w:rsid w:val="569A25C3"/>
    <w:rsid w:val="57FD28A3"/>
    <w:rsid w:val="58BF34CC"/>
    <w:rsid w:val="58FD050E"/>
    <w:rsid w:val="59910520"/>
    <w:rsid w:val="5B9C52D4"/>
    <w:rsid w:val="5D394E11"/>
    <w:rsid w:val="5E8F2D4E"/>
    <w:rsid w:val="5EE3054E"/>
    <w:rsid w:val="5F13572D"/>
    <w:rsid w:val="600F2610"/>
    <w:rsid w:val="624D6425"/>
    <w:rsid w:val="63520F1A"/>
    <w:rsid w:val="64014A24"/>
    <w:rsid w:val="64191325"/>
    <w:rsid w:val="65AD33D6"/>
    <w:rsid w:val="663566B2"/>
    <w:rsid w:val="66BE0674"/>
    <w:rsid w:val="674A1F08"/>
    <w:rsid w:val="67C94599"/>
    <w:rsid w:val="6ADC233F"/>
    <w:rsid w:val="6ADE3093"/>
    <w:rsid w:val="6B924226"/>
    <w:rsid w:val="6BD56173"/>
    <w:rsid w:val="6C0A565A"/>
    <w:rsid w:val="6C6B0957"/>
    <w:rsid w:val="6D6304DA"/>
    <w:rsid w:val="6EC71DAD"/>
    <w:rsid w:val="6F6A75EB"/>
    <w:rsid w:val="71843168"/>
    <w:rsid w:val="74170083"/>
    <w:rsid w:val="74D83CE8"/>
    <w:rsid w:val="75321D1A"/>
    <w:rsid w:val="77C203C7"/>
    <w:rsid w:val="7ACD0A2E"/>
    <w:rsid w:val="7B5572EA"/>
    <w:rsid w:val="7D6A15F8"/>
    <w:rsid w:val="7EA71840"/>
    <w:rsid w:val="7ECD724F"/>
    <w:rsid w:val="7FC20D7E"/>
    <w:rsid w:val="B9FC576D"/>
    <w:rsid w:val="CF7D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rPr>
      <w:rFonts w:ascii="Calibri" w:hAnsi="Calibri" w:eastAsia="Calibri" w:cs="Calibri"/>
      <w:sz w:val="19"/>
      <w:szCs w:val="19"/>
      <w:lang w:val="en-US" w:eastAsia="en-US" w:bidi="ar-SA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1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header" Target="header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14.svg"/><Relationship Id="rId23" Type="http://schemas.openxmlformats.org/officeDocument/2006/relationships/image" Target="media/image13.svg"/><Relationship Id="rId22" Type="http://schemas.openxmlformats.org/officeDocument/2006/relationships/image" Target="media/image12.png"/><Relationship Id="rId21" Type="http://schemas.openxmlformats.org/officeDocument/2006/relationships/image" Target="media/image11.svg"/><Relationship Id="rId20" Type="http://schemas.openxmlformats.org/officeDocument/2006/relationships/image" Target="media/image10.sv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svg"/><Relationship Id="rId17" Type="http://schemas.openxmlformats.org/officeDocument/2006/relationships/image" Target="media/image7.png"/><Relationship Id="rId16" Type="http://schemas.openxmlformats.org/officeDocument/2006/relationships/image" Target="media/image6.svg"/><Relationship Id="rId15" Type="http://schemas.openxmlformats.org/officeDocument/2006/relationships/image" Target="media/image5.svg"/><Relationship Id="rId14" Type="http://schemas.openxmlformats.org/officeDocument/2006/relationships/image" Target="media/image4.png"/><Relationship Id="rId13" Type="http://schemas.openxmlformats.org/officeDocument/2006/relationships/image" Target="media/image3.sv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15610</Words>
  <Characters>16143</Characters>
  <Lines>0</Lines>
  <Paragraphs>0</Paragraphs>
  <TotalTime>138</TotalTime>
  <ScaleCrop>false</ScaleCrop>
  <LinksUpToDate>false</LinksUpToDate>
  <CharactersWithSpaces>16227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2024-05-10T17:22:00Z</dcterms:created>
  <dc:creator>Vino</dc:creator>
  <cp:lastModifiedBy>陈雪雯</cp:lastModifiedBy>
  <cp:lastPrinted>2024-10-09T13:47:36Z</cp:lastPrinted>
  <dcterms:modified xsi:type="dcterms:W3CDTF">2024-10-09T13:53:53Z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388A7B34878A2486CA763D66D2749567_41</vt:lpwstr>
  </property>
</Properties>
</file>